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D23B" w14:textId="77777777" w:rsidR="000B2F23" w:rsidRPr="004C32A5" w:rsidRDefault="000B2F23" w:rsidP="005508E9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</w:p>
    <w:p w14:paraId="2452F26F" w14:textId="77777777" w:rsidR="000B2F23" w:rsidRPr="004C32A5" w:rsidRDefault="000B2F23" w:rsidP="005508E9">
      <w:pPr>
        <w:jc w:val="center"/>
        <w:rPr>
          <w:rFonts w:ascii="Tahoma" w:hAnsi="Tahoma" w:cs="Tahoma"/>
          <w:b/>
          <w:sz w:val="20"/>
          <w:szCs w:val="20"/>
        </w:rPr>
      </w:pPr>
      <w:r w:rsidRPr="004C32A5">
        <w:rPr>
          <w:rFonts w:ascii="Tahoma" w:hAnsi="Tahoma"/>
          <w:b/>
          <w:noProof/>
          <w:sz w:val="20"/>
          <w:szCs w:val="20"/>
        </w:rPr>
        <w:drawing>
          <wp:inline distT="0" distB="0" distL="0" distR="0" wp14:anchorId="5E9BC713" wp14:editId="19311DBD">
            <wp:extent cx="1733438" cy="1819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rystwyth_University_Students'_Union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9855" cy="182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4D5D" w14:textId="77777777" w:rsidR="000B2F23" w:rsidRPr="004C32A5" w:rsidRDefault="000B2F23" w:rsidP="005508E9">
      <w:pPr>
        <w:jc w:val="center"/>
        <w:rPr>
          <w:rFonts w:ascii="Tahoma" w:hAnsi="Tahoma" w:cs="Tahoma"/>
          <w:b/>
          <w:sz w:val="20"/>
          <w:szCs w:val="20"/>
        </w:rPr>
      </w:pPr>
    </w:p>
    <w:p w14:paraId="2143B5BD" w14:textId="77777777" w:rsidR="005508E9" w:rsidRPr="004C32A5" w:rsidRDefault="005508E9" w:rsidP="005508E9">
      <w:pPr>
        <w:jc w:val="center"/>
        <w:rPr>
          <w:rFonts w:ascii="Tahoma" w:hAnsi="Tahoma" w:cs="Tahoma"/>
          <w:b/>
          <w:szCs w:val="20"/>
        </w:rPr>
      </w:pPr>
      <w:r w:rsidRPr="004C32A5">
        <w:rPr>
          <w:rFonts w:ascii="Tahoma" w:hAnsi="Tahoma"/>
          <w:b/>
          <w:szCs w:val="20"/>
        </w:rPr>
        <w:t>JOB DESCRIPTION</w:t>
      </w:r>
    </w:p>
    <w:p w14:paraId="3D9FDC0B" w14:textId="77777777" w:rsidR="005508E9" w:rsidRPr="004C32A5" w:rsidRDefault="005508E9" w:rsidP="005508E9">
      <w:pPr>
        <w:rPr>
          <w:rFonts w:ascii="Tahoma" w:hAnsi="Tahoma" w:cs="Tahoma"/>
          <w:sz w:val="20"/>
          <w:szCs w:val="20"/>
        </w:rPr>
      </w:pPr>
    </w:p>
    <w:p w14:paraId="38C9574E" w14:textId="77777777" w:rsidR="005508E9" w:rsidRPr="004C32A5" w:rsidRDefault="000B2F23" w:rsidP="000B2F23">
      <w:pPr>
        <w:spacing w:line="360" w:lineRule="auto"/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b/>
          <w:sz w:val="20"/>
          <w:szCs w:val="20"/>
        </w:rPr>
        <w:t>JOB TITLE:</w:t>
      </w:r>
      <w:r w:rsidRPr="004C32A5">
        <w:rPr>
          <w:rFonts w:ascii="Tahoma" w:hAnsi="Tahoma"/>
          <w:sz w:val="20"/>
          <w:szCs w:val="20"/>
        </w:rPr>
        <w:tab/>
      </w:r>
      <w:r w:rsidRPr="004C32A5">
        <w:rPr>
          <w:rFonts w:ascii="Tahoma" w:hAnsi="Tahoma"/>
          <w:sz w:val="20"/>
          <w:szCs w:val="20"/>
        </w:rPr>
        <w:tab/>
      </w:r>
      <w:proofErr w:type="spellStart"/>
      <w:r w:rsidRPr="004C32A5">
        <w:rPr>
          <w:rFonts w:ascii="Tahoma" w:hAnsi="Tahoma"/>
          <w:sz w:val="20"/>
          <w:szCs w:val="20"/>
        </w:rPr>
        <w:t>Photographer</w:t>
      </w:r>
      <w:proofErr w:type="spellEnd"/>
      <w:r w:rsidRPr="004C32A5">
        <w:rPr>
          <w:rFonts w:ascii="Tahoma" w:hAnsi="Tahoma"/>
          <w:sz w:val="20"/>
          <w:szCs w:val="20"/>
        </w:rPr>
        <w:t xml:space="preserve"> - Student Staff</w:t>
      </w:r>
    </w:p>
    <w:p w14:paraId="1F2725DA" w14:textId="77777777" w:rsidR="00A610B9" w:rsidRPr="004C32A5" w:rsidRDefault="000B2F23" w:rsidP="000B2F2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b/>
          <w:sz w:val="20"/>
          <w:szCs w:val="20"/>
        </w:rPr>
        <w:t>RESPONSIBLE TO:</w:t>
      </w:r>
      <w:r w:rsidRPr="004C32A5">
        <w:rPr>
          <w:rFonts w:ascii="Tahoma" w:hAnsi="Tahoma"/>
          <w:b/>
          <w:sz w:val="20"/>
          <w:szCs w:val="20"/>
        </w:rPr>
        <w:tab/>
      </w:r>
      <w:proofErr w:type="spellStart"/>
      <w:r w:rsidRPr="004C32A5">
        <w:rPr>
          <w:rFonts w:ascii="Tahoma" w:hAnsi="Tahoma"/>
          <w:sz w:val="20"/>
          <w:szCs w:val="20"/>
        </w:rPr>
        <w:t>Communications</w:t>
      </w:r>
      <w:proofErr w:type="spellEnd"/>
      <w:r w:rsidRPr="004C32A5">
        <w:rPr>
          <w:rFonts w:ascii="Tahoma" w:hAnsi="Tahoma"/>
          <w:sz w:val="20"/>
          <w:szCs w:val="20"/>
        </w:rPr>
        <w:t xml:space="preserve"> &amp; </w:t>
      </w:r>
      <w:proofErr w:type="spellStart"/>
      <w:r w:rsidRPr="004C32A5">
        <w:rPr>
          <w:rFonts w:ascii="Tahoma" w:hAnsi="Tahoma"/>
          <w:sz w:val="20"/>
          <w:szCs w:val="20"/>
        </w:rPr>
        <w:t>Engagement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Manager</w:t>
      </w:r>
      <w:proofErr w:type="spellEnd"/>
    </w:p>
    <w:p w14:paraId="3BE3DFDB" w14:textId="77777777" w:rsidR="008B5199" w:rsidRPr="004C32A5" w:rsidRDefault="000B2F23" w:rsidP="000B2F23">
      <w:pPr>
        <w:spacing w:line="360" w:lineRule="auto"/>
        <w:ind w:left="2160" w:hanging="2160"/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b/>
          <w:sz w:val="20"/>
          <w:szCs w:val="20"/>
        </w:rPr>
        <w:t>SALARY:</w:t>
      </w:r>
      <w:r w:rsidRPr="004C32A5">
        <w:rPr>
          <w:rFonts w:ascii="Tahoma" w:hAnsi="Tahoma"/>
          <w:sz w:val="20"/>
          <w:szCs w:val="20"/>
        </w:rPr>
        <w:tab/>
        <w:t xml:space="preserve">£9ph (Real </w:t>
      </w:r>
      <w:proofErr w:type="spellStart"/>
      <w:r w:rsidRPr="004C32A5">
        <w:rPr>
          <w:rFonts w:ascii="Tahoma" w:hAnsi="Tahoma"/>
          <w:sz w:val="20"/>
          <w:szCs w:val="20"/>
        </w:rPr>
        <w:t>Living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Wage</w:t>
      </w:r>
      <w:proofErr w:type="spellEnd"/>
      <w:r w:rsidRPr="004C32A5">
        <w:rPr>
          <w:rFonts w:ascii="Tahoma" w:hAnsi="Tahoma"/>
          <w:sz w:val="20"/>
          <w:szCs w:val="20"/>
        </w:rPr>
        <w:t xml:space="preserve">) </w:t>
      </w:r>
      <w:proofErr w:type="spellStart"/>
      <w:r w:rsidRPr="004C32A5">
        <w:rPr>
          <w:rFonts w:ascii="Tahoma" w:hAnsi="Tahoma"/>
          <w:sz w:val="20"/>
          <w:szCs w:val="20"/>
        </w:rPr>
        <w:t>plus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holiday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allowance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</w:p>
    <w:p w14:paraId="300FAF39" w14:textId="77777777" w:rsidR="00A610B9" w:rsidRPr="004C32A5" w:rsidRDefault="000B2F23" w:rsidP="000B2F23">
      <w:pPr>
        <w:spacing w:line="360" w:lineRule="auto"/>
        <w:ind w:left="2160" w:hanging="2160"/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b/>
          <w:sz w:val="20"/>
          <w:szCs w:val="20"/>
        </w:rPr>
        <w:t xml:space="preserve">HOURS:                       </w:t>
      </w:r>
      <w:proofErr w:type="spellStart"/>
      <w:r w:rsidRPr="004C32A5">
        <w:rPr>
          <w:rFonts w:ascii="Tahoma" w:hAnsi="Tahoma"/>
          <w:sz w:val="20"/>
          <w:szCs w:val="20"/>
        </w:rPr>
        <w:t>Hours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will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vary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dependant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on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events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availability</w:t>
      </w:r>
      <w:proofErr w:type="spellEnd"/>
    </w:p>
    <w:p w14:paraId="64C1EF4D" w14:textId="77777777" w:rsidR="00E61C8F" w:rsidRPr="004C32A5" w:rsidRDefault="00E61C8F" w:rsidP="000B2F23">
      <w:pPr>
        <w:spacing w:line="360" w:lineRule="auto"/>
        <w:ind w:left="2160" w:hanging="2160"/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b/>
          <w:sz w:val="20"/>
          <w:szCs w:val="20"/>
        </w:rPr>
        <w:t>DATE OF WRITING:</w:t>
      </w:r>
      <w:r w:rsidRPr="004C32A5">
        <w:rPr>
          <w:rFonts w:ascii="Tahoma" w:hAnsi="Tahoma"/>
          <w:sz w:val="20"/>
          <w:szCs w:val="20"/>
        </w:rPr>
        <w:tab/>
      </w:r>
      <w:proofErr w:type="spellStart"/>
      <w:r w:rsidRPr="004C32A5">
        <w:rPr>
          <w:rFonts w:ascii="Tahoma" w:hAnsi="Tahoma"/>
          <w:sz w:val="20"/>
          <w:szCs w:val="20"/>
        </w:rPr>
        <w:t>February</w:t>
      </w:r>
      <w:proofErr w:type="spellEnd"/>
      <w:r w:rsidRPr="004C32A5">
        <w:rPr>
          <w:rFonts w:ascii="Tahoma" w:hAnsi="Tahoma"/>
          <w:sz w:val="20"/>
          <w:szCs w:val="20"/>
        </w:rPr>
        <w:t xml:space="preserve"> 2020</w:t>
      </w:r>
    </w:p>
    <w:p w14:paraId="7F0655C1" w14:textId="77777777" w:rsidR="00226A0E" w:rsidRPr="004C32A5" w:rsidRDefault="00226A0E" w:rsidP="005D3249">
      <w:pPr>
        <w:rPr>
          <w:rFonts w:ascii="Tahoma" w:hAnsi="Tahoma" w:cs="Tahoma"/>
          <w:sz w:val="20"/>
          <w:szCs w:val="20"/>
        </w:rPr>
      </w:pPr>
    </w:p>
    <w:p w14:paraId="3114C5D3" w14:textId="77777777" w:rsidR="00422895" w:rsidRPr="004C32A5" w:rsidRDefault="00422895" w:rsidP="005D3249">
      <w:pPr>
        <w:rPr>
          <w:rFonts w:ascii="Tahoma" w:hAnsi="Tahoma" w:cs="Tahoma"/>
          <w:sz w:val="20"/>
          <w:szCs w:val="20"/>
        </w:rPr>
      </w:pPr>
    </w:p>
    <w:p w14:paraId="04F5FB1C" w14:textId="77777777" w:rsidR="00422895" w:rsidRPr="004C32A5" w:rsidRDefault="00422895" w:rsidP="005D3249">
      <w:pPr>
        <w:rPr>
          <w:rFonts w:ascii="Tahoma" w:hAnsi="Tahoma" w:cs="Tahoma"/>
          <w:sz w:val="20"/>
          <w:szCs w:val="20"/>
        </w:rPr>
      </w:pPr>
    </w:p>
    <w:p w14:paraId="6BAF1146" w14:textId="77777777" w:rsidR="00A610B9" w:rsidRPr="004C32A5" w:rsidRDefault="005D3249" w:rsidP="005D3249">
      <w:pPr>
        <w:rPr>
          <w:rFonts w:ascii="Tahoma" w:hAnsi="Tahoma" w:cs="Tahoma"/>
          <w:b/>
          <w:sz w:val="20"/>
          <w:szCs w:val="20"/>
        </w:rPr>
      </w:pPr>
      <w:r w:rsidRPr="004C32A5">
        <w:rPr>
          <w:rFonts w:ascii="Tahoma" w:hAnsi="Tahoma"/>
          <w:b/>
          <w:sz w:val="20"/>
          <w:szCs w:val="20"/>
        </w:rPr>
        <w:t>PURPOSE OF ROLE</w:t>
      </w:r>
    </w:p>
    <w:p w14:paraId="36369BCC" w14:textId="77777777" w:rsidR="00422895" w:rsidRPr="004C32A5" w:rsidRDefault="00422895" w:rsidP="008262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6803B434" w14:textId="77777777" w:rsidR="00627053" w:rsidRPr="004C32A5" w:rsidRDefault="00C17AB3" w:rsidP="008262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sz w:val="20"/>
          <w:szCs w:val="20"/>
        </w:rPr>
        <w:t xml:space="preserve">To </w:t>
      </w:r>
      <w:proofErr w:type="spellStart"/>
      <w:r w:rsidRPr="004C32A5">
        <w:rPr>
          <w:rFonts w:ascii="Tahoma" w:hAnsi="Tahoma"/>
          <w:sz w:val="20"/>
          <w:szCs w:val="20"/>
        </w:rPr>
        <w:t>take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high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quality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photos</w:t>
      </w:r>
      <w:proofErr w:type="spellEnd"/>
      <w:r w:rsidRPr="004C32A5">
        <w:rPr>
          <w:rFonts w:ascii="Tahoma" w:hAnsi="Tahoma"/>
          <w:sz w:val="20"/>
          <w:szCs w:val="20"/>
        </w:rPr>
        <w:t xml:space="preserve"> at </w:t>
      </w:r>
      <w:proofErr w:type="spellStart"/>
      <w:r w:rsidRPr="004C32A5">
        <w:rPr>
          <w:rFonts w:ascii="Tahoma" w:hAnsi="Tahoma"/>
          <w:sz w:val="20"/>
          <w:szCs w:val="20"/>
        </w:rPr>
        <w:t>Students</w:t>
      </w:r>
      <w:proofErr w:type="spellEnd"/>
      <w:r w:rsidRPr="004C32A5">
        <w:rPr>
          <w:rFonts w:ascii="Tahoma" w:hAnsi="Tahoma"/>
          <w:sz w:val="20"/>
          <w:szCs w:val="20"/>
        </w:rPr>
        <w:t xml:space="preserve">’ Union </w:t>
      </w:r>
      <w:proofErr w:type="spellStart"/>
      <w:r w:rsidRPr="004C32A5">
        <w:rPr>
          <w:rFonts w:ascii="Tahoma" w:hAnsi="Tahoma"/>
          <w:sz w:val="20"/>
          <w:szCs w:val="20"/>
        </w:rPr>
        <w:t>events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activities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on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request</w:t>
      </w:r>
      <w:proofErr w:type="spellEnd"/>
      <w:r w:rsidRPr="004C32A5">
        <w:rPr>
          <w:rFonts w:ascii="Tahoma" w:hAnsi="Tahoma"/>
          <w:sz w:val="20"/>
          <w:szCs w:val="20"/>
        </w:rPr>
        <w:t>.</w:t>
      </w:r>
    </w:p>
    <w:p w14:paraId="71251996" w14:textId="77777777" w:rsidR="00C17AB3" w:rsidRPr="004C32A5" w:rsidRDefault="00C17AB3" w:rsidP="008262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sz w:val="20"/>
          <w:szCs w:val="20"/>
        </w:rPr>
        <w:t xml:space="preserve">To act as </w:t>
      </w:r>
      <w:proofErr w:type="spellStart"/>
      <w:r w:rsidRPr="004C32A5">
        <w:rPr>
          <w:rFonts w:ascii="Tahoma" w:hAnsi="Tahoma"/>
          <w:sz w:val="20"/>
          <w:szCs w:val="20"/>
        </w:rPr>
        <w:t>an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ambassador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for</w:t>
      </w:r>
      <w:proofErr w:type="spellEnd"/>
      <w:r w:rsidRPr="004C32A5">
        <w:rPr>
          <w:rFonts w:ascii="Tahoma" w:hAnsi="Tahoma"/>
          <w:sz w:val="20"/>
          <w:szCs w:val="20"/>
        </w:rPr>
        <w:t xml:space="preserve"> the </w:t>
      </w:r>
      <w:proofErr w:type="spellStart"/>
      <w:r w:rsidRPr="004C32A5">
        <w:rPr>
          <w:rFonts w:ascii="Tahoma" w:hAnsi="Tahoma"/>
          <w:sz w:val="20"/>
          <w:szCs w:val="20"/>
        </w:rPr>
        <w:t>Students</w:t>
      </w:r>
      <w:proofErr w:type="spellEnd"/>
      <w:r w:rsidRPr="004C32A5">
        <w:rPr>
          <w:rFonts w:ascii="Tahoma" w:hAnsi="Tahoma"/>
          <w:sz w:val="20"/>
          <w:szCs w:val="20"/>
        </w:rPr>
        <w:t>’ Union.</w:t>
      </w:r>
    </w:p>
    <w:p w14:paraId="37538282" w14:textId="77777777" w:rsidR="00C17AB3" w:rsidRPr="004C32A5" w:rsidRDefault="00C17AB3" w:rsidP="008262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19C2882D" w14:textId="77777777" w:rsidR="00226A0E" w:rsidRPr="004C32A5" w:rsidRDefault="00226A0E" w:rsidP="005D3249">
      <w:pPr>
        <w:rPr>
          <w:rFonts w:ascii="Tahoma" w:hAnsi="Tahoma" w:cs="Tahoma"/>
          <w:sz w:val="20"/>
          <w:szCs w:val="20"/>
        </w:rPr>
      </w:pPr>
    </w:p>
    <w:p w14:paraId="56EEDCBF" w14:textId="77777777" w:rsidR="00A610B9" w:rsidRPr="004C32A5" w:rsidRDefault="005D3249" w:rsidP="005D3249">
      <w:pPr>
        <w:rPr>
          <w:rFonts w:ascii="Tahoma" w:hAnsi="Tahoma" w:cs="Tahoma"/>
          <w:b/>
          <w:sz w:val="20"/>
          <w:szCs w:val="20"/>
        </w:rPr>
      </w:pPr>
      <w:r w:rsidRPr="004C32A5">
        <w:rPr>
          <w:rFonts w:ascii="Tahoma" w:hAnsi="Tahoma"/>
          <w:b/>
          <w:sz w:val="20"/>
          <w:szCs w:val="20"/>
        </w:rPr>
        <w:t>DUTIES AND RESPONSIBILITIES</w:t>
      </w:r>
    </w:p>
    <w:p w14:paraId="24976048" w14:textId="77777777" w:rsidR="007064AB" w:rsidRPr="004C32A5" w:rsidRDefault="007064AB" w:rsidP="005D3249">
      <w:pPr>
        <w:rPr>
          <w:rFonts w:ascii="Tahoma" w:hAnsi="Tahoma" w:cs="Tahoma"/>
          <w:b/>
          <w:sz w:val="20"/>
          <w:szCs w:val="20"/>
        </w:rPr>
      </w:pPr>
    </w:p>
    <w:p w14:paraId="5E557C47" w14:textId="77777777" w:rsidR="0082624B" w:rsidRPr="004C32A5" w:rsidRDefault="00046351" w:rsidP="0082624B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4C32A5">
        <w:rPr>
          <w:rFonts w:ascii="Tahoma" w:hAnsi="Tahoma"/>
          <w:b/>
          <w:sz w:val="20"/>
          <w:szCs w:val="20"/>
        </w:rPr>
        <w:t xml:space="preserve">Main </w:t>
      </w:r>
      <w:proofErr w:type="spellStart"/>
      <w:r w:rsidRPr="004C32A5">
        <w:rPr>
          <w:rFonts w:ascii="Tahoma" w:hAnsi="Tahoma"/>
          <w:b/>
          <w:sz w:val="20"/>
          <w:szCs w:val="20"/>
        </w:rPr>
        <w:t>duties</w:t>
      </w:r>
      <w:proofErr w:type="spellEnd"/>
      <w:r w:rsidRPr="004C32A5">
        <w:rPr>
          <w:rFonts w:ascii="Tahoma" w:hAnsi="Tahoma"/>
          <w:b/>
          <w:sz w:val="20"/>
          <w:szCs w:val="20"/>
        </w:rPr>
        <w:t>:</w:t>
      </w:r>
    </w:p>
    <w:p w14:paraId="108D8CA2" w14:textId="77777777" w:rsidR="00013A1D" w:rsidRPr="004C32A5" w:rsidRDefault="00C17AB3" w:rsidP="00AD75D8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sz w:val="20"/>
          <w:szCs w:val="20"/>
        </w:rPr>
        <w:t xml:space="preserve">To </w:t>
      </w:r>
      <w:proofErr w:type="spellStart"/>
      <w:r w:rsidRPr="004C32A5">
        <w:rPr>
          <w:rFonts w:ascii="Tahoma" w:hAnsi="Tahoma"/>
          <w:sz w:val="20"/>
          <w:szCs w:val="20"/>
        </w:rPr>
        <w:t>assist</w:t>
      </w:r>
      <w:proofErr w:type="spellEnd"/>
      <w:r w:rsidRPr="004C32A5">
        <w:rPr>
          <w:rFonts w:ascii="Tahoma" w:hAnsi="Tahoma"/>
          <w:sz w:val="20"/>
          <w:szCs w:val="20"/>
        </w:rPr>
        <w:t xml:space="preserve"> the </w:t>
      </w:r>
      <w:proofErr w:type="spellStart"/>
      <w:r w:rsidRPr="004C32A5">
        <w:rPr>
          <w:rFonts w:ascii="Tahoma" w:hAnsi="Tahoma"/>
          <w:sz w:val="20"/>
          <w:szCs w:val="20"/>
        </w:rPr>
        <w:t>Communications</w:t>
      </w:r>
      <w:proofErr w:type="spellEnd"/>
      <w:r w:rsidRPr="004C32A5">
        <w:rPr>
          <w:rFonts w:ascii="Tahoma" w:hAnsi="Tahoma"/>
          <w:sz w:val="20"/>
          <w:szCs w:val="20"/>
        </w:rPr>
        <w:t xml:space="preserve"> &amp; </w:t>
      </w:r>
      <w:proofErr w:type="spellStart"/>
      <w:r w:rsidRPr="004C32A5">
        <w:rPr>
          <w:rFonts w:ascii="Tahoma" w:hAnsi="Tahoma"/>
          <w:sz w:val="20"/>
          <w:szCs w:val="20"/>
        </w:rPr>
        <w:t>Engagement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team</w:t>
      </w:r>
      <w:proofErr w:type="spellEnd"/>
      <w:r w:rsidRPr="004C32A5">
        <w:rPr>
          <w:rFonts w:ascii="Tahoma" w:hAnsi="Tahoma"/>
          <w:sz w:val="20"/>
          <w:szCs w:val="20"/>
        </w:rPr>
        <w:t xml:space="preserve"> by </w:t>
      </w:r>
      <w:proofErr w:type="spellStart"/>
      <w:r w:rsidRPr="004C32A5">
        <w:rPr>
          <w:rFonts w:ascii="Tahoma" w:hAnsi="Tahoma"/>
          <w:sz w:val="20"/>
          <w:szCs w:val="20"/>
        </w:rPr>
        <w:t>creating</w:t>
      </w:r>
      <w:proofErr w:type="spellEnd"/>
      <w:r w:rsidRPr="004C32A5">
        <w:rPr>
          <w:rFonts w:ascii="Tahoma" w:hAnsi="Tahoma"/>
          <w:sz w:val="20"/>
          <w:szCs w:val="20"/>
        </w:rPr>
        <w:t xml:space="preserve"> a </w:t>
      </w:r>
      <w:proofErr w:type="spellStart"/>
      <w:r w:rsidRPr="004C32A5">
        <w:rPr>
          <w:rFonts w:ascii="Tahoma" w:hAnsi="Tahoma"/>
          <w:sz w:val="20"/>
          <w:szCs w:val="20"/>
        </w:rPr>
        <w:t>range</w:t>
      </w:r>
      <w:proofErr w:type="spellEnd"/>
      <w:r w:rsidRPr="004C32A5">
        <w:rPr>
          <w:rFonts w:ascii="Tahoma" w:hAnsi="Tahoma"/>
          <w:sz w:val="20"/>
          <w:szCs w:val="20"/>
        </w:rPr>
        <w:t xml:space="preserve"> of </w:t>
      </w:r>
      <w:proofErr w:type="spellStart"/>
      <w:r w:rsidRPr="004C32A5">
        <w:rPr>
          <w:rFonts w:ascii="Tahoma" w:hAnsi="Tahoma"/>
          <w:sz w:val="20"/>
          <w:szCs w:val="20"/>
        </w:rPr>
        <w:t>high-quality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photographs</w:t>
      </w:r>
      <w:proofErr w:type="spellEnd"/>
      <w:r w:rsidRPr="004C32A5">
        <w:rPr>
          <w:rFonts w:ascii="Tahoma" w:hAnsi="Tahoma"/>
          <w:sz w:val="20"/>
          <w:szCs w:val="20"/>
        </w:rPr>
        <w:t xml:space="preserve"> of </w:t>
      </w:r>
      <w:proofErr w:type="spellStart"/>
      <w:r w:rsidRPr="004C32A5">
        <w:rPr>
          <w:rFonts w:ascii="Tahoma" w:hAnsi="Tahoma"/>
          <w:sz w:val="20"/>
          <w:szCs w:val="20"/>
        </w:rPr>
        <w:t>Students</w:t>
      </w:r>
      <w:proofErr w:type="spellEnd"/>
      <w:r w:rsidRPr="004C32A5">
        <w:rPr>
          <w:rFonts w:ascii="Tahoma" w:hAnsi="Tahoma"/>
          <w:sz w:val="20"/>
          <w:szCs w:val="20"/>
        </w:rPr>
        <w:t xml:space="preserve">’ Union </w:t>
      </w:r>
      <w:proofErr w:type="spellStart"/>
      <w:r w:rsidRPr="004C32A5">
        <w:rPr>
          <w:rFonts w:ascii="Tahoma" w:hAnsi="Tahoma"/>
          <w:sz w:val="20"/>
          <w:szCs w:val="20"/>
        </w:rPr>
        <w:t>events</w:t>
      </w:r>
      <w:proofErr w:type="spellEnd"/>
      <w:r w:rsidRPr="004C32A5">
        <w:rPr>
          <w:rFonts w:ascii="Tahoma" w:hAnsi="Tahoma"/>
          <w:sz w:val="20"/>
          <w:szCs w:val="20"/>
        </w:rPr>
        <w:t xml:space="preserve">, </w:t>
      </w:r>
      <w:proofErr w:type="spellStart"/>
      <w:r w:rsidRPr="004C32A5">
        <w:rPr>
          <w:rFonts w:ascii="Tahoma" w:hAnsi="Tahoma"/>
          <w:sz w:val="20"/>
          <w:szCs w:val="20"/>
        </w:rPr>
        <w:t>campaigns</w:t>
      </w:r>
      <w:proofErr w:type="spellEnd"/>
      <w:r w:rsidRPr="004C32A5">
        <w:rPr>
          <w:rFonts w:ascii="Tahoma" w:hAnsi="Tahoma"/>
          <w:sz w:val="20"/>
          <w:szCs w:val="20"/>
        </w:rPr>
        <w:t xml:space="preserve">, </w:t>
      </w:r>
      <w:proofErr w:type="spellStart"/>
      <w:r w:rsidRPr="004C32A5">
        <w:rPr>
          <w:rFonts w:ascii="Tahoma" w:hAnsi="Tahoma"/>
          <w:sz w:val="20"/>
          <w:szCs w:val="20"/>
        </w:rPr>
        <w:t>activities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students</w:t>
      </w:r>
      <w:proofErr w:type="spellEnd"/>
      <w:r w:rsidRPr="004C32A5">
        <w:rPr>
          <w:rFonts w:ascii="Tahoma" w:hAnsi="Tahoma"/>
          <w:sz w:val="20"/>
          <w:szCs w:val="20"/>
        </w:rPr>
        <w:t xml:space="preserve">. </w:t>
      </w:r>
      <w:proofErr w:type="spellStart"/>
      <w:r w:rsidRPr="004C32A5">
        <w:rPr>
          <w:rFonts w:ascii="Tahoma" w:hAnsi="Tahoma"/>
          <w:sz w:val="20"/>
          <w:szCs w:val="20"/>
        </w:rPr>
        <w:t>This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media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will</w:t>
      </w:r>
      <w:proofErr w:type="spellEnd"/>
      <w:r w:rsidRPr="004C32A5">
        <w:rPr>
          <w:rFonts w:ascii="Tahoma" w:hAnsi="Tahoma"/>
          <w:sz w:val="20"/>
          <w:szCs w:val="20"/>
        </w:rPr>
        <w:t xml:space="preserve"> be </w:t>
      </w:r>
      <w:proofErr w:type="spellStart"/>
      <w:r w:rsidRPr="004C32A5">
        <w:rPr>
          <w:rFonts w:ascii="Tahoma" w:hAnsi="Tahoma"/>
          <w:sz w:val="20"/>
          <w:szCs w:val="20"/>
        </w:rPr>
        <w:t>used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online</w:t>
      </w:r>
      <w:proofErr w:type="spellEnd"/>
      <w:r w:rsidRPr="004C32A5">
        <w:rPr>
          <w:rFonts w:ascii="Tahoma" w:hAnsi="Tahoma"/>
          <w:sz w:val="20"/>
          <w:szCs w:val="20"/>
        </w:rPr>
        <w:t xml:space="preserve">, </w:t>
      </w:r>
      <w:proofErr w:type="spellStart"/>
      <w:r w:rsidRPr="004C32A5">
        <w:rPr>
          <w:rFonts w:ascii="Tahoma" w:hAnsi="Tahoma"/>
          <w:sz w:val="20"/>
          <w:szCs w:val="20"/>
        </w:rPr>
        <w:t>in</w:t>
      </w:r>
      <w:proofErr w:type="spellEnd"/>
      <w:r w:rsidRPr="004C32A5">
        <w:rPr>
          <w:rFonts w:ascii="Tahoma" w:hAnsi="Tahoma"/>
          <w:sz w:val="20"/>
          <w:szCs w:val="20"/>
        </w:rPr>
        <w:t xml:space="preserve"> print, </w:t>
      </w:r>
      <w:proofErr w:type="spellStart"/>
      <w:r w:rsidRPr="004C32A5">
        <w:rPr>
          <w:rFonts w:ascii="Tahoma" w:hAnsi="Tahoma"/>
          <w:sz w:val="20"/>
          <w:szCs w:val="20"/>
        </w:rPr>
        <w:t>on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social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media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platforms</w:t>
      </w:r>
      <w:proofErr w:type="spellEnd"/>
      <w:r w:rsidRPr="004C32A5">
        <w:rPr>
          <w:rFonts w:ascii="Tahoma" w:hAnsi="Tahoma"/>
          <w:sz w:val="20"/>
          <w:szCs w:val="20"/>
        </w:rPr>
        <w:t xml:space="preserve"> as well as </w:t>
      </w:r>
      <w:proofErr w:type="spellStart"/>
      <w:r w:rsidRPr="004C32A5">
        <w:rPr>
          <w:rFonts w:ascii="Tahoma" w:hAnsi="Tahoma"/>
          <w:sz w:val="20"/>
          <w:szCs w:val="20"/>
        </w:rPr>
        <w:t>in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press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releases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communications</w:t>
      </w:r>
      <w:proofErr w:type="spellEnd"/>
      <w:r w:rsidRPr="004C32A5">
        <w:rPr>
          <w:rFonts w:ascii="Tahoma" w:hAnsi="Tahoma"/>
          <w:sz w:val="20"/>
          <w:szCs w:val="20"/>
        </w:rPr>
        <w:t xml:space="preserve"> to </w:t>
      </w:r>
      <w:proofErr w:type="spellStart"/>
      <w:r w:rsidRPr="004C32A5">
        <w:rPr>
          <w:rFonts w:ascii="Tahoma" w:hAnsi="Tahoma"/>
          <w:sz w:val="20"/>
          <w:szCs w:val="20"/>
        </w:rPr>
        <w:t>students</w:t>
      </w:r>
      <w:proofErr w:type="spellEnd"/>
      <w:r w:rsidRPr="004C32A5">
        <w:rPr>
          <w:rFonts w:ascii="Tahoma" w:hAnsi="Tahoma"/>
          <w:sz w:val="20"/>
          <w:szCs w:val="20"/>
        </w:rPr>
        <w:t>.</w:t>
      </w:r>
    </w:p>
    <w:p w14:paraId="2158D85A" w14:textId="77777777" w:rsidR="00013A1D" w:rsidRPr="004C32A5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4C32A5">
        <w:rPr>
          <w:rFonts w:ascii="Tahoma" w:hAnsi="Tahoma"/>
          <w:sz w:val="20"/>
          <w:szCs w:val="20"/>
        </w:rPr>
        <w:t>Publish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photographs</w:t>
      </w:r>
      <w:proofErr w:type="spellEnd"/>
      <w:r w:rsidRPr="004C32A5">
        <w:rPr>
          <w:rFonts w:ascii="Tahoma" w:hAnsi="Tahoma"/>
          <w:sz w:val="20"/>
          <w:szCs w:val="20"/>
        </w:rPr>
        <w:t xml:space="preserve"> to </w:t>
      </w:r>
      <w:proofErr w:type="spellStart"/>
      <w:r w:rsidRPr="004C32A5">
        <w:rPr>
          <w:rFonts w:ascii="Tahoma" w:hAnsi="Tahoma"/>
          <w:sz w:val="20"/>
          <w:szCs w:val="20"/>
        </w:rPr>
        <w:t>social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media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if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requested</w:t>
      </w:r>
      <w:proofErr w:type="spellEnd"/>
      <w:r w:rsidRPr="004C32A5">
        <w:rPr>
          <w:rFonts w:ascii="Tahoma" w:hAnsi="Tahoma"/>
          <w:sz w:val="20"/>
          <w:szCs w:val="20"/>
        </w:rPr>
        <w:t xml:space="preserve">. </w:t>
      </w:r>
    </w:p>
    <w:p w14:paraId="6870C2B2" w14:textId="77777777" w:rsidR="00013A1D" w:rsidRPr="004C32A5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4C32A5">
        <w:rPr>
          <w:rFonts w:ascii="Tahoma" w:hAnsi="Tahoma"/>
          <w:sz w:val="20"/>
          <w:szCs w:val="20"/>
        </w:rPr>
        <w:t>Consider</w:t>
      </w:r>
      <w:proofErr w:type="spellEnd"/>
      <w:r w:rsidRPr="004C32A5">
        <w:rPr>
          <w:rFonts w:ascii="Tahoma" w:hAnsi="Tahoma"/>
          <w:sz w:val="20"/>
          <w:szCs w:val="20"/>
        </w:rPr>
        <w:t xml:space="preserve"> the </w:t>
      </w:r>
      <w:proofErr w:type="spellStart"/>
      <w:r w:rsidRPr="004C32A5">
        <w:rPr>
          <w:rFonts w:ascii="Tahoma" w:hAnsi="Tahoma"/>
          <w:sz w:val="20"/>
          <w:szCs w:val="20"/>
        </w:rPr>
        <w:t>end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user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how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photographs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footage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taken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will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affect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their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engagement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interactions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with</w:t>
      </w:r>
      <w:proofErr w:type="spellEnd"/>
      <w:r w:rsidRPr="004C32A5">
        <w:rPr>
          <w:rFonts w:ascii="Tahoma" w:hAnsi="Tahoma"/>
          <w:sz w:val="20"/>
          <w:szCs w:val="20"/>
        </w:rPr>
        <w:t xml:space="preserve"> Aberystwyth </w:t>
      </w:r>
      <w:proofErr w:type="spellStart"/>
      <w:r w:rsidRPr="004C32A5">
        <w:rPr>
          <w:rFonts w:ascii="Tahoma" w:hAnsi="Tahoma"/>
          <w:sz w:val="20"/>
          <w:szCs w:val="20"/>
        </w:rPr>
        <w:t>Students</w:t>
      </w:r>
      <w:proofErr w:type="spellEnd"/>
      <w:r w:rsidRPr="004C32A5">
        <w:rPr>
          <w:rFonts w:ascii="Tahoma" w:hAnsi="Tahoma"/>
          <w:sz w:val="20"/>
          <w:szCs w:val="20"/>
        </w:rPr>
        <w:t xml:space="preserve">' Union. </w:t>
      </w:r>
    </w:p>
    <w:p w14:paraId="48EA03E0" w14:textId="77777777" w:rsidR="00013A1D" w:rsidRPr="004C32A5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4C32A5">
        <w:rPr>
          <w:rFonts w:ascii="Tahoma" w:hAnsi="Tahoma"/>
          <w:sz w:val="20"/>
          <w:szCs w:val="20"/>
        </w:rPr>
        <w:t>Delivering</w:t>
      </w:r>
      <w:proofErr w:type="spellEnd"/>
      <w:r w:rsidRPr="004C32A5">
        <w:rPr>
          <w:rFonts w:ascii="Tahoma" w:hAnsi="Tahoma"/>
          <w:sz w:val="20"/>
          <w:szCs w:val="20"/>
        </w:rPr>
        <w:t xml:space="preserve"> post-</w:t>
      </w:r>
      <w:proofErr w:type="spellStart"/>
      <w:r w:rsidRPr="004C32A5">
        <w:rPr>
          <w:rFonts w:ascii="Tahoma" w:hAnsi="Tahoma"/>
          <w:sz w:val="20"/>
          <w:szCs w:val="20"/>
        </w:rPr>
        <w:t>event</w:t>
      </w:r>
      <w:proofErr w:type="spellEnd"/>
      <w:r w:rsidRPr="004C32A5">
        <w:rPr>
          <w:rFonts w:ascii="Tahoma" w:hAnsi="Tahoma"/>
          <w:sz w:val="20"/>
          <w:szCs w:val="20"/>
        </w:rPr>
        <w:t xml:space="preserve">, </w:t>
      </w:r>
      <w:proofErr w:type="spellStart"/>
      <w:r w:rsidRPr="004C32A5">
        <w:rPr>
          <w:rFonts w:ascii="Tahoma" w:hAnsi="Tahoma"/>
          <w:sz w:val="20"/>
          <w:szCs w:val="20"/>
        </w:rPr>
        <w:t>editing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processing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including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but</w:t>
      </w:r>
      <w:proofErr w:type="spellEnd"/>
      <w:r w:rsidRPr="004C32A5">
        <w:rPr>
          <w:rFonts w:ascii="Tahoma" w:hAnsi="Tahoma"/>
          <w:sz w:val="20"/>
          <w:szCs w:val="20"/>
        </w:rPr>
        <w:t xml:space="preserve"> not </w:t>
      </w:r>
      <w:proofErr w:type="spellStart"/>
      <w:r w:rsidRPr="004C32A5">
        <w:rPr>
          <w:rFonts w:ascii="Tahoma" w:hAnsi="Tahoma"/>
          <w:sz w:val="20"/>
          <w:szCs w:val="20"/>
        </w:rPr>
        <w:t>limited</w:t>
      </w:r>
      <w:proofErr w:type="spellEnd"/>
      <w:r w:rsidRPr="004C32A5">
        <w:rPr>
          <w:rFonts w:ascii="Tahoma" w:hAnsi="Tahoma"/>
          <w:sz w:val="20"/>
          <w:szCs w:val="20"/>
        </w:rPr>
        <w:t xml:space="preserve"> to </w:t>
      </w:r>
      <w:proofErr w:type="spellStart"/>
      <w:r w:rsidRPr="004C32A5">
        <w:rPr>
          <w:rFonts w:ascii="Tahoma" w:hAnsi="Tahoma"/>
          <w:sz w:val="20"/>
          <w:szCs w:val="20"/>
        </w:rPr>
        <w:t>watermarking</w:t>
      </w:r>
      <w:proofErr w:type="spellEnd"/>
      <w:r w:rsidRPr="004C32A5">
        <w:rPr>
          <w:rFonts w:ascii="Tahoma" w:hAnsi="Tahoma"/>
          <w:sz w:val="20"/>
          <w:szCs w:val="20"/>
        </w:rPr>
        <w:t xml:space="preserve">, </w:t>
      </w:r>
      <w:proofErr w:type="spellStart"/>
      <w:r w:rsidRPr="004C32A5">
        <w:rPr>
          <w:rFonts w:ascii="Tahoma" w:hAnsi="Tahoma"/>
          <w:sz w:val="20"/>
          <w:szCs w:val="20"/>
        </w:rPr>
        <w:t>colour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light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correction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if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needed</w:t>
      </w:r>
      <w:proofErr w:type="spellEnd"/>
      <w:r w:rsidRPr="004C32A5">
        <w:rPr>
          <w:rFonts w:ascii="Tahoma" w:hAnsi="Tahoma"/>
          <w:sz w:val="20"/>
          <w:szCs w:val="20"/>
        </w:rPr>
        <w:t xml:space="preserve">. </w:t>
      </w:r>
    </w:p>
    <w:p w14:paraId="54A380B7" w14:textId="77777777" w:rsidR="00013A1D" w:rsidRPr="004C32A5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4C32A5">
        <w:rPr>
          <w:rFonts w:ascii="Tahoma" w:hAnsi="Tahoma"/>
          <w:sz w:val="20"/>
          <w:szCs w:val="20"/>
        </w:rPr>
        <w:t>Provide</w:t>
      </w:r>
      <w:proofErr w:type="spellEnd"/>
      <w:r w:rsidRPr="004C32A5">
        <w:rPr>
          <w:rFonts w:ascii="Tahoma" w:hAnsi="Tahoma"/>
          <w:sz w:val="20"/>
          <w:szCs w:val="20"/>
        </w:rPr>
        <w:t xml:space="preserve"> all </w:t>
      </w:r>
      <w:proofErr w:type="spellStart"/>
      <w:r w:rsidRPr="004C32A5">
        <w:rPr>
          <w:rFonts w:ascii="Tahoma" w:hAnsi="Tahoma"/>
          <w:sz w:val="20"/>
          <w:szCs w:val="20"/>
        </w:rPr>
        <w:t>original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files</w:t>
      </w:r>
      <w:proofErr w:type="spellEnd"/>
      <w:r w:rsidRPr="004C32A5">
        <w:rPr>
          <w:rFonts w:ascii="Tahoma" w:hAnsi="Tahoma"/>
          <w:sz w:val="20"/>
          <w:szCs w:val="20"/>
        </w:rPr>
        <w:t xml:space="preserve"> (</w:t>
      </w:r>
      <w:proofErr w:type="spellStart"/>
      <w:r w:rsidRPr="004C32A5">
        <w:rPr>
          <w:rFonts w:ascii="Tahoma" w:hAnsi="Tahoma"/>
          <w:sz w:val="20"/>
          <w:szCs w:val="20"/>
        </w:rPr>
        <w:t>including</w:t>
      </w:r>
      <w:proofErr w:type="spellEnd"/>
      <w:r w:rsidRPr="004C32A5">
        <w:rPr>
          <w:rFonts w:ascii="Tahoma" w:hAnsi="Tahoma"/>
          <w:sz w:val="20"/>
          <w:szCs w:val="20"/>
        </w:rPr>
        <w:t xml:space="preserve"> project </w:t>
      </w:r>
      <w:proofErr w:type="spellStart"/>
      <w:r w:rsidRPr="004C32A5">
        <w:rPr>
          <w:rFonts w:ascii="Tahoma" w:hAnsi="Tahoma"/>
          <w:sz w:val="20"/>
          <w:szCs w:val="20"/>
        </w:rPr>
        <w:t>files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for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video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work</w:t>
      </w:r>
      <w:proofErr w:type="spellEnd"/>
      <w:r w:rsidRPr="004C32A5">
        <w:rPr>
          <w:rFonts w:ascii="Tahoma" w:hAnsi="Tahoma"/>
          <w:sz w:val="20"/>
          <w:szCs w:val="20"/>
        </w:rPr>
        <w:t xml:space="preserve">) to the </w:t>
      </w:r>
      <w:proofErr w:type="spellStart"/>
      <w:r w:rsidRPr="004C32A5">
        <w:rPr>
          <w:rFonts w:ascii="Tahoma" w:hAnsi="Tahoma"/>
          <w:sz w:val="20"/>
          <w:szCs w:val="20"/>
        </w:rPr>
        <w:t>Communications</w:t>
      </w:r>
      <w:proofErr w:type="spellEnd"/>
      <w:r w:rsidRPr="004C32A5">
        <w:rPr>
          <w:rFonts w:ascii="Tahoma" w:hAnsi="Tahoma"/>
          <w:sz w:val="20"/>
          <w:szCs w:val="20"/>
        </w:rPr>
        <w:t xml:space="preserve"> &amp; </w:t>
      </w:r>
      <w:proofErr w:type="spellStart"/>
      <w:r w:rsidRPr="004C32A5">
        <w:rPr>
          <w:rFonts w:ascii="Tahoma" w:hAnsi="Tahoma"/>
          <w:sz w:val="20"/>
          <w:szCs w:val="20"/>
        </w:rPr>
        <w:t>Engagement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manager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for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further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use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archiving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purposes</w:t>
      </w:r>
      <w:proofErr w:type="spellEnd"/>
      <w:r w:rsidRPr="004C32A5">
        <w:rPr>
          <w:rFonts w:ascii="Tahoma" w:hAnsi="Tahoma"/>
          <w:sz w:val="20"/>
          <w:szCs w:val="20"/>
        </w:rPr>
        <w:t xml:space="preserve">. </w:t>
      </w:r>
    </w:p>
    <w:p w14:paraId="1F8DCC3E" w14:textId="77777777" w:rsidR="00013A1D" w:rsidRPr="004C32A5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4C32A5">
        <w:rPr>
          <w:rFonts w:ascii="Tahoma" w:hAnsi="Tahoma"/>
          <w:sz w:val="20"/>
          <w:szCs w:val="20"/>
        </w:rPr>
        <w:t>Attend</w:t>
      </w:r>
      <w:proofErr w:type="spellEnd"/>
      <w:r w:rsidRPr="004C32A5">
        <w:rPr>
          <w:rFonts w:ascii="Tahoma" w:hAnsi="Tahoma"/>
          <w:sz w:val="20"/>
          <w:szCs w:val="20"/>
        </w:rPr>
        <w:t xml:space="preserve"> 1-2-1 </w:t>
      </w:r>
      <w:proofErr w:type="spellStart"/>
      <w:r w:rsidRPr="004C32A5">
        <w:rPr>
          <w:rFonts w:ascii="Tahoma" w:hAnsi="Tahoma"/>
          <w:sz w:val="20"/>
          <w:szCs w:val="20"/>
        </w:rPr>
        <w:t>meetings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with</w:t>
      </w:r>
      <w:proofErr w:type="spellEnd"/>
      <w:r w:rsidRPr="004C32A5">
        <w:rPr>
          <w:rFonts w:ascii="Tahoma" w:hAnsi="Tahoma"/>
          <w:sz w:val="20"/>
          <w:szCs w:val="20"/>
        </w:rPr>
        <w:t xml:space="preserve"> the </w:t>
      </w:r>
      <w:proofErr w:type="spellStart"/>
      <w:r w:rsidRPr="004C32A5">
        <w:rPr>
          <w:rFonts w:ascii="Tahoma" w:hAnsi="Tahoma"/>
          <w:sz w:val="20"/>
          <w:szCs w:val="20"/>
        </w:rPr>
        <w:t>Communications</w:t>
      </w:r>
      <w:proofErr w:type="spellEnd"/>
      <w:r w:rsidRPr="004C32A5">
        <w:rPr>
          <w:rFonts w:ascii="Tahoma" w:hAnsi="Tahoma"/>
          <w:sz w:val="20"/>
          <w:szCs w:val="20"/>
        </w:rPr>
        <w:t xml:space="preserve"> &amp; </w:t>
      </w:r>
      <w:proofErr w:type="spellStart"/>
      <w:r w:rsidRPr="004C32A5">
        <w:rPr>
          <w:rFonts w:ascii="Tahoma" w:hAnsi="Tahoma"/>
          <w:sz w:val="20"/>
          <w:szCs w:val="20"/>
        </w:rPr>
        <w:t>Engagement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Manager</w:t>
      </w:r>
      <w:proofErr w:type="spellEnd"/>
      <w:r w:rsidRPr="004C32A5">
        <w:rPr>
          <w:rFonts w:ascii="Tahoma" w:hAnsi="Tahoma"/>
          <w:sz w:val="20"/>
          <w:szCs w:val="20"/>
        </w:rPr>
        <w:t xml:space="preserve"> (</w:t>
      </w:r>
      <w:proofErr w:type="spellStart"/>
      <w:r w:rsidRPr="004C32A5">
        <w:rPr>
          <w:rFonts w:ascii="Tahoma" w:hAnsi="Tahoma"/>
          <w:sz w:val="20"/>
          <w:szCs w:val="20"/>
        </w:rPr>
        <w:t>line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manager</w:t>
      </w:r>
      <w:proofErr w:type="spellEnd"/>
      <w:r w:rsidRPr="004C32A5">
        <w:rPr>
          <w:rFonts w:ascii="Tahoma" w:hAnsi="Tahoma"/>
          <w:sz w:val="20"/>
          <w:szCs w:val="20"/>
        </w:rPr>
        <w:t xml:space="preserve">), </w:t>
      </w:r>
      <w:proofErr w:type="spellStart"/>
      <w:r w:rsidRPr="004C32A5">
        <w:rPr>
          <w:rFonts w:ascii="Tahoma" w:hAnsi="Tahoma"/>
          <w:sz w:val="20"/>
          <w:szCs w:val="20"/>
        </w:rPr>
        <w:t>team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meetings</w:t>
      </w:r>
      <w:proofErr w:type="spellEnd"/>
      <w:r w:rsidRPr="004C32A5">
        <w:rPr>
          <w:rFonts w:ascii="Tahoma" w:hAnsi="Tahoma"/>
          <w:sz w:val="20"/>
          <w:szCs w:val="20"/>
        </w:rPr>
        <w:t xml:space="preserve">, </w:t>
      </w:r>
      <w:proofErr w:type="spellStart"/>
      <w:r w:rsidRPr="004C32A5">
        <w:rPr>
          <w:rFonts w:ascii="Tahoma" w:hAnsi="Tahoma"/>
          <w:sz w:val="20"/>
          <w:szCs w:val="20"/>
        </w:rPr>
        <w:t>training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other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briefings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with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individual</w:t>
      </w:r>
      <w:proofErr w:type="spellEnd"/>
      <w:r w:rsidRPr="004C32A5">
        <w:rPr>
          <w:rFonts w:ascii="Tahoma" w:hAnsi="Tahoma"/>
          <w:sz w:val="20"/>
          <w:szCs w:val="20"/>
        </w:rPr>
        <w:t xml:space="preserve"> Union </w:t>
      </w:r>
      <w:proofErr w:type="spellStart"/>
      <w:r w:rsidRPr="004C32A5">
        <w:rPr>
          <w:rFonts w:ascii="Tahoma" w:hAnsi="Tahoma"/>
          <w:sz w:val="20"/>
          <w:szCs w:val="20"/>
        </w:rPr>
        <w:t>departments</w:t>
      </w:r>
      <w:proofErr w:type="spellEnd"/>
      <w:r w:rsidRPr="004C32A5">
        <w:rPr>
          <w:rFonts w:ascii="Tahoma" w:hAnsi="Tahoma"/>
          <w:sz w:val="20"/>
          <w:szCs w:val="20"/>
        </w:rPr>
        <w:t xml:space="preserve"> as and </w:t>
      </w:r>
      <w:proofErr w:type="spellStart"/>
      <w:r w:rsidRPr="004C32A5">
        <w:rPr>
          <w:rFonts w:ascii="Tahoma" w:hAnsi="Tahoma"/>
          <w:sz w:val="20"/>
          <w:szCs w:val="20"/>
        </w:rPr>
        <w:t>when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required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</w:p>
    <w:p w14:paraId="1DE11F3F" w14:textId="77777777" w:rsidR="00013A1D" w:rsidRPr="004C32A5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sz w:val="20"/>
          <w:szCs w:val="20"/>
        </w:rPr>
        <w:t xml:space="preserve">Be </w:t>
      </w:r>
      <w:proofErr w:type="spellStart"/>
      <w:r w:rsidRPr="004C32A5">
        <w:rPr>
          <w:rFonts w:ascii="Tahoma" w:hAnsi="Tahoma"/>
          <w:sz w:val="20"/>
          <w:szCs w:val="20"/>
        </w:rPr>
        <w:t>approachable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friendly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during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shifts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</w:p>
    <w:p w14:paraId="60787A9E" w14:textId="77777777" w:rsidR="00013A1D" w:rsidRPr="004C32A5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4C32A5">
        <w:rPr>
          <w:rFonts w:ascii="Tahoma" w:hAnsi="Tahoma"/>
          <w:sz w:val="20"/>
          <w:szCs w:val="20"/>
        </w:rPr>
        <w:t>In</w:t>
      </w:r>
      <w:proofErr w:type="spellEnd"/>
      <w:r w:rsidRPr="004C32A5">
        <w:rPr>
          <w:rFonts w:ascii="Tahoma" w:hAnsi="Tahoma"/>
          <w:sz w:val="20"/>
          <w:szCs w:val="20"/>
        </w:rPr>
        <w:t xml:space="preserve"> all </w:t>
      </w:r>
      <w:proofErr w:type="spellStart"/>
      <w:r w:rsidRPr="004C32A5">
        <w:rPr>
          <w:rFonts w:ascii="Tahoma" w:hAnsi="Tahoma"/>
          <w:sz w:val="20"/>
          <w:szCs w:val="20"/>
        </w:rPr>
        <w:t>cases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any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imagery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produced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remains</w:t>
      </w:r>
      <w:proofErr w:type="spellEnd"/>
      <w:r w:rsidRPr="004C32A5">
        <w:rPr>
          <w:rFonts w:ascii="Tahoma" w:hAnsi="Tahoma"/>
          <w:sz w:val="20"/>
          <w:szCs w:val="20"/>
        </w:rPr>
        <w:t xml:space="preserve"> the </w:t>
      </w:r>
      <w:proofErr w:type="spellStart"/>
      <w:r w:rsidRPr="004C32A5">
        <w:rPr>
          <w:rFonts w:ascii="Tahoma" w:hAnsi="Tahoma"/>
          <w:sz w:val="20"/>
          <w:szCs w:val="20"/>
        </w:rPr>
        <w:t>property</w:t>
      </w:r>
      <w:proofErr w:type="spellEnd"/>
      <w:r w:rsidRPr="004C32A5">
        <w:rPr>
          <w:rFonts w:ascii="Tahoma" w:hAnsi="Tahoma"/>
          <w:sz w:val="20"/>
          <w:szCs w:val="20"/>
        </w:rPr>
        <w:t xml:space="preserve"> of Aberystwyth </w:t>
      </w:r>
      <w:proofErr w:type="spellStart"/>
      <w:r w:rsidRPr="004C32A5">
        <w:rPr>
          <w:rFonts w:ascii="Tahoma" w:hAnsi="Tahoma"/>
          <w:sz w:val="20"/>
          <w:szCs w:val="20"/>
        </w:rPr>
        <w:t>Students</w:t>
      </w:r>
      <w:proofErr w:type="spellEnd"/>
      <w:r w:rsidRPr="004C32A5">
        <w:rPr>
          <w:rFonts w:ascii="Tahoma" w:hAnsi="Tahoma"/>
          <w:sz w:val="20"/>
          <w:szCs w:val="20"/>
        </w:rPr>
        <w:t xml:space="preserve">' Union </w:t>
      </w:r>
      <w:proofErr w:type="spellStart"/>
      <w:r w:rsidRPr="004C32A5">
        <w:rPr>
          <w:rFonts w:ascii="Tahoma" w:hAnsi="Tahoma"/>
          <w:sz w:val="20"/>
          <w:szCs w:val="20"/>
        </w:rPr>
        <w:t>in</w:t>
      </w:r>
      <w:proofErr w:type="spellEnd"/>
      <w:r w:rsidRPr="004C32A5">
        <w:rPr>
          <w:rFonts w:ascii="Tahoma" w:hAnsi="Tahoma"/>
          <w:sz w:val="20"/>
          <w:szCs w:val="20"/>
        </w:rPr>
        <w:t xml:space="preserve"> the </w:t>
      </w:r>
      <w:proofErr w:type="spellStart"/>
      <w:r w:rsidRPr="004C32A5">
        <w:rPr>
          <w:rFonts w:ascii="Tahoma" w:hAnsi="Tahoma"/>
          <w:sz w:val="20"/>
          <w:szCs w:val="20"/>
        </w:rPr>
        <w:t>first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instance</w:t>
      </w:r>
      <w:proofErr w:type="spellEnd"/>
      <w:r w:rsidRPr="004C32A5">
        <w:rPr>
          <w:rFonts w:ascii="Tahoma" w:hAnsi="Tahoma"/>
          <w:sz w:val="20"/>
          <w:szCs w:val="20"/>
        </w:rPr>
        <w:t xml:space="preserve">, </w:t>
      </w:r>
      <w:proofErr w:type="spellStart"/>
      <w:r w:rsidRPr="004C32A5">
        <w:rPr>
          <w:rFonts w:ascii="Tahoma" w:hAnsi="Tahoma"/>
          <w:sz w:val="20"/>
          <w:szCs w:val="20"/>
        </w:rPr>
        <w:t>but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permission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may</w:t>
      </w:r>
      <w:proofErr w:type="spellEnd"/>
      <w:r w:rsidRPr="004C32A5">
        <w:rPr>
          <w:rFonts w:ascii="Tahoma" w:hAnsi="Tahoma"/>
          <w:sz w:val="20"/>
          <w:szCs w:val="20"/>
        </w:rPr>
        <w:t xml:space="preserve"> be </w:t>
      </w:r>
      <w:proofErr w:type="spellStart"/>
      <w:r w:rsidRPr="004C32A5">
        <w:rPr>
          <w:rFonts w:ascii="Tahoma" w:hAnsi="Tahoma"/>
          <w:sz w:val="20"/>
          <w:szCs w:val="20"/>
        </w:rPr>
        <w:t>granted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for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imagery</w:t>
      </w:r>
      <w:proofErr w:type="spellEnd"/>
      <w:r w:rsidRPr="004C32A5">
        <w:rPr>
          <w:rFonts w:ascii="Tahoma" w:hAnsi="Tahoma"/>
          <w:sz w:val="20"/>
          <w:szCs w:val="20"/>
        </w:rPr>
        <w:t xml:space="preserve"> to be </w:t>
      </w:r>
      <w:proofErr w:type="spellStart"/>
      <w:r w:rsidRPr="004C32A5">
        <w:rPr>
          <w:rFonts w:ascii="Tahoma" w:hAnsi="Tahoma"/>
          <w:sz w:val="20"/>
          <w:szCs w:val="20"/>
        </w:rPr>
        <w:t>used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in</w:t>
      </w:r>
      <w:proofErr w:type="spellEnd"/>
      <w:r w:rsidRPr="004C32A5">
        <w:rPr>
          <w:rFonts w:ascii="Tahoma" w:hAnsi="Tahoma"/>
          <w:sz w:val="20"/>
          <w:szCs w:val="20"/>
        </w:rPr>
        <w:t xml:space="preserve"> a </w:t>
      </w:r>
      <w:proofErr w:type="spellStart"/>
      <w:r w:rsidRPr="004C32A5">
        <w:rPr>
          <w:rFonts w:ascii="Tahoma" w:hAnsi="Tahoma"/>
          <w:sz w:val="20"/>
          <w:szCs w:val="20"/>
        </w:rPr>
        <w:t>student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photographer’s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personal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portfolio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in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other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circumstances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on</w:t>
      </w:r>
      <w:proofErr w:type="spellEnd"/>
      <w:r w:rsidRPr="004C32A5">
        <w:rPr>
          <w:rFonts w:ascii="Tahoma" w:hAnsi="Tahoma"/>
          <w:sz w:val="20"/>
          <w:szCs w:val="20"/>
        </w:rPr>
        <w:t xml:space="preserve"> a </w:t>
      </w:r>
      <w:proofErr w:type="spellStart"/>
      <w:r w:rsidRPr="004C32A5">
        <w:rPr>
          <w:rFonts w:ascii="Tahoma" w:hAnsi="Tahoma"/>
          <w:sz w:val="20"/>
          <w:szCs w:val="20"/>
        </w:rPr>
        <w:t>case</w:t>
      </w:r>
      <w:proofErr w:type="spellEnd"/>
      <w:r w:rsidRPr="004C32A5">
        <w:rPr>
          <w:rFonts w:ascii="Tahoma" w:hAnsi="Tahoma"/>
          <w:sz w:val="20"/>
          <w:szCs w:val="20"/>
        </w:rPr>
        <w:t xml:space="preserve"> by </w:t>
      </w:r>
      <w:proofErr w:type="spellStart"/>
      <w:r w:rsidRPr="004C32A5">
        <w:rPr>
          <w:rFonts w:ascii="Tahoma" w:hAnsi="Tahoma"/>
          <w:sz w:val="20"/>
          <w:szCs w:val="20"/>
        </w:rPr>
        <w:t>case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basis</w:t>
      </w:r>
      <w:proofErr w:type="spellEnd"/>
      <w:r w:rsidRPr="004C32A5">
        <w:rPr>
          <w:rFonts w:ascii="Tahoma" w:hAnsi="Tahoma"/>
          <w:sz w:val="20"/>
          <w:szCs w:val="20"/>
        </w:rPr>
        <w:t>.</w:t>
      </w:r>
    </w:p>
    <w:p w14:paraId="0904EB39" w14:textId="77777777" w:rsidR="007018D7" w:rsidRPr="004C32A5" w:rsidRDefault="007018D7" w:rsidP="0082624B">
      <w:pPr>
        <w:rPr>
          <w:rFonts w:ascii="Tahoma" w:hAnsi="Tahoma" w:cs="Tahoma"/>
          <w:b/>
          <w:sz w:val="20"/>
          <w:szCs w:val="20"/>
        </w:rPr>
      </w:pPr>
    </w:p>
    <w:p w14:paraId="1CC0ABCC" w14:textId="77777777" w:rsidR="00A610B9" w:rsidRPr="004C32A5" w:rsidRDefault="00A610B9" w:rsidP="0082624B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4C32A5">
        <w:rPr>
          <w:rFonts w:ascii="Tahoma" w:hAnsi="Tahoma"/>
          <w:b/>
          <w:sz w:val="20"/>
          <w:szCs w:val="20"/>
        </w:rPr>
        <w:t>Other</w:t>
      </w:r>
      <w:proofErr w:type="spellEnd"/>
      <w:r w:rsidRPr="004C32A5">
        <w:rPr>
          <w:rFonts w:ascii="Tahoma" w:hAnsi="Tahoma"/>
          <w:b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b/>
          <w:sz w:val="20"/>
          <w:szCs w:val="20"/>
        </w:rPr>
        <w:t>Duties</w:t>
      </w:r>
      <w:proofErr w:type="spellEnd"/>
      <w:r w:rsidRPr="004C32A5">
        <w:rPr>
          <w:rFonts w:ascii="Tahoma" w:hAnsi="Tahoma"/>
          <w:b/>
          <w:sz w:val="20"/>
          <w:szCs w:val="20"/>
        </w:rPr>
        <w:t xml:space="preserve">: </w:t>
      </w:r>
    </w:p>
    <w:p w14:paraId="268B6C88" w14:textId="77777777" w:rsidR="005D3249" w:rsidRPr="004C32A5" w:rsidRDefault="005D3249" w:rsidP="005D3249">
      <w:pPr>
        <w:rPr>
          <w:rFonts w:ascii="Tahoma" w:hAnsi="Tahoma" w:cs="Tahoma"/>
          <w:b/>
          <w:sz w:val="20"/>
          <w:szCs w:val="20"/>
        </w:rPr>
      </w:pPr>
    </w:p>
    <w:p w14:paraId="4DCF5274" w14:textId="77777777" w:rsidR="005D3249" w:rsidRPr="004C32A5" w:rsidRDefault="005D3249" w:rsidP="005D324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sz w:val="20"/>
          <w:szCs w:val="20"/>
        </w:rPr>
        <w:t xml:space="preserve">To </w:t>
      </w:r>
      <w:proofErr w:type="spellStart"/>
      <w:r w:rsidRPr="004C32A5">
        <w:rPr>
          <w:rFonts w:ascii="Tahoma" w:hAnsi="Tahoma"/>
          <w:sz w:val="20"/>
          <w:szCs w:val="20"/>
        </w:rPr>
        <w:t>positively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promote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uphold</w:t>
      </w:r>
      <w:proofErr w:type="spellEnd"/>
      <w:r w:rsidRPr="004C32A5">
        <w:rPr>
          <w:rFonts w:ascii="Tahoma" w:hAnsi="Tahoma"/>
          <w:sz w:val="20"/>
          <w:szCs w:val="20"/>
        </w:rPr>
        <w:t xml:space="preserve"> the </w:t>
      </w:r>
      <w:proofErr w:type="spellStart"/>
      <w:r w:rsidRPr="004C32A5">
        <w:rPr>
          <w:rFonts w:ascii="Tahoma" w:hAnsi="Tahoma"/>
          <w:sz w:val="20"/>
          <w:szCs w:val="20"/>
        </w:rPr>
        <w:t>values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policies</w:t>
      </w:r>
      <w:proofErr w:type="spellEnd"/>
      <w:r w:rsidRPr="004C32A5">
        <w:rPr>
          <w:rFonts w:ascii="Tahoma" w:hAnsi="Tahoma"/>
          <w:sz w:val="20"/>
          <w:szCs w:val="20"/>
        </w:rPr>
        <w:t xml:space="preserve"> of </w:t>
      </w:r>
      <w:proofErr w:type="spellStart"/>
      <w:r w:rsidRPr="004C32A5">
        <w:rPr>
          <w:rFonts w:ascii="Tahoma" w:hAnsi="Tahoma"/>
          <w:sz w:val="20"/>
          <w:szCs w:val="20"/>
        </w:rPr>
        <w:t>AberSU</w:t>
      </w:r>
      <w:proofErr w:type="spellEnd"/>
      <w:r w:rsidRPr="004C32A5">
        <w:rPr>
          <w:rFonts w:ascii="Tahoma" w:hAnsi="Tahoma"/>
          <w:sz w:val="20"/>
          <w:szCs w:val="20"/>
        </w:rPr>
        <w:t>.</w:t>
      </w:r>
    </w:p>
    <w:p w14:paraId="259B1D0F" w14:textId="77777777" w:rsidR="005D3249" w:rsidRPr="004C32A5" w:rsidRDefault="005D3249" w:rsidP="005D324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sz w:val="20"/>
          <w:szCs w:val="20"/>
        </w:rPr>
        <w:lastRenderedPageBreak/>
        <w:t xml:space="preserve">To be </w:t>
      </w:r>
      <w:proofErr w:type="spellStart"/>
      <w:r w:rsidRPr="004C32A5">
        <w:rPr>
          <w:rFonts w:ascii="Tahoma" w:hAnsi="Tahoma"/>
          <w:sz w:val="20"/>
          <w:szCs w:val="20"/>
        </w:rPr>
        <w:t>an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advocate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for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AberSU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our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work</w:t>
      </w:r>
      <w:proofErr w:type="spellEnd"/>
      <w:r w:rsidRPr="004C32A5">
        <w:rPr>
          <w:rFonts w:ascii="Tahoma" w:hAnsi="Tahoma"/>
          <w:sz w:val="20"/>
          <w:szCs w:val="20"/>
        </w:rPr>
        <w:t xml:space="preserve">, </w:t>
      </w:r>
      <w:proofErr w:type="spellStart"/>
      <w:r w:rsidRPr="004C32A5">
        <w:rPr>
          <w:rFonts w:ascii="Tahoma" w:hAnsi="Tahoma"/>
          <w:sz w:val="20"/>
          <w:szCs w:val="20"/>
        </w:rPr>
        <w:t>locally</w:t>
      </w:r>
      <w:proofErr w:type="spellEnd"/>
      <w:r w:rsidRPr="004C32A5">
        <w:rPr>
          <w:rFonts w:ascii="Tahoma" w:hAnsi="Tahoma"/>
          <w:sz w:val="20"/>
          <w:szCs w:val="20"/>
        </w:rPr>
        <w:t xml:space="preserve">, </w:t>
      </w:r>
      <w:proofErr w:type="spellStart"/>
      <w:r w:rsidRPr="004C32A5">
        <w:rPr>
          <w:rFonts w:ascii="Tahoma" w:hAnsi="Tahoma"/>
          <w:sz w:val="20"/>
          <w:szCs w:val="20"/>
        </w:rPr>
        <w:t>regionally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nationally</w:t>
      </w:r>
      <w:proofErr w:type="spellEnd"/>
      <w:r w:rsidRPr="004C32A5">
        <w:rPr>
          <w:rFonts w:ascii="Tahoma" w:hAnsi="Tahoma"/>
          <w:sz w:val="20"/>
          <w:szCs w:val="20"/>
        </w:rPr>
        <w:t xml:space="preserve"> as </w:t>
      </w:r>
      <w:proofErr w:type="spellStart"/>
      <w:r w:rsidRPr="004C32A5">
        <w:rPr>
          <w:rFonts w:ascii="Tahoma" w:hAnsi="Tahoma"/>
          <w:sz w:val="20"/>
          <w:szCs w:val="20"/>
        </w:rPr>
        <w:t>opportunities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arise</w:t>
      </w:r>
      <w:proofErr w:type="spellEnd"/>
      <w:r w:rsidRPr="004C32A5">
        <w:rPr>
          <w:rFonts w:ascii="Tahoma" w:hAnsi="Tahoma"/>
          <w:sz w:val="20"/>
          <w:szCs w:val="20"/>
        </w:rPr>
        <w:t>.</w:t>
      </w:r>
    </w:p>
    <w:p w14:paraId="4AB69806" w14:textId="77777777" w:rsidR="005D3249" w:rsidRPr="004C32A5" w:rsidRDefault="005D3249" w:rsidP="005D324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sz w:val="20"/>
          <w:szCs w:val="20"/>
        </w:rPr>
        <w:t xml:space="preserve">To </w:t>
      </w:r>
      <w:proofErr w:type="spellStart"/>
      <w:r w:rsidRPr="004C32A5">
        <w:rPr>
          <w:rFonts w:ascii="Tahoma" w:hAnsi="Tahoma"/>
          <w:sz w:val="20"/>
          <w:szCs w:val="20"/>
        </w:rPr>
        <w:t>work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within</w:t>
      </w:r>
      <w:proofErr w:type="spellEnd"/>
      <w:r w:rsidRPr="004C32A5">
        <w:rPr>
          <w:rFonts w:ascii="Tahoma" w:hAnsi="Tahoma"/>
          <w:sz w:val="20"/>
          <w:szCs w:val="20"/>
        </w:rPr>
        <w:t xml:space="preserve"> the </w:t>
      </w:r>
      <w:proofErr w:type="spellStart"/>
      <w:r w:rsidRPr="004C32A5">
        <w:rPr>
          <w:rFonts w:ascii="Tahoma" w:hAnsi="Tahoma"/>
          <w:sz w:val="20"/>
          <w:szCs w:val="20"/>
        </w:rPr>
        <w:t>terms</w:t>
      </w:r>
      <w:proofErr w:type="spellEnd"/>
      <w:r w:rsidRPr="004C32A5">
        <w:rPr>
          <w:rFonts w:ascii="Tahoma" w:hAnsi="Tahoma"/>
          <w:sz w:val="20"/>
          <w:szCs w:val="20"/>
        </w:rPr>
        <w:t xml:space="preserve"> of the </w:t>
      </w:r>
      <w:proofErr w:type="spellStart"/>
      <w:r w:rsidRPr="004C32A5">
        <w:rPr>
          <w:rFonts w:ascii="Tahoma" w:hAnsi="Tahoma"/>
          <w:sz w:val="20"/>
          <w:szCs w:val="20"/>
        </w:rPr>
        <w:t>governing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documents</w:t>
      </w:r>
      <w:proofErr w:type="spellEnd"/>
      <w:r w:rsidRPr="004C32A5">
        <w:rPr>
          <w:rFonts w:ascii="Tahoma" w:hAnsi="Tahoma"/>
          <w:sz w:val="20"/>
          <w:szCs w:val="20"/>
        </w:rPr>
        <w:t xml:space="preserve"> of the Union, </w:t>
      </w:r>
      <w:proofErr w:type="spellStart"/>
      <w:r w:rsidRPr="004C32A5">
        <w:rPr>
          <w:rFonts w:ascii="Tahoma" w:hAnsi="Tahoma"/>
          <w:sz w:val="20"/>
          <w:szCs w:val="20"/>
        </w:rPr>
        <w:t>principally</w:t>
      </w:r>
      <w:proofErr w:type="spellEnd"/>
      <w:r w:rsidRPr="004C32A5">
        <w:rPr>
          <w:rFonts w:ascii="Tahoma" w:hAnsi="Tahoma"/>
          <w:sz w:val="20"/>
          <w:szCs w:val="20"/>
        </w:rPr>
        <w:t xml:space="preserve"> the </w:t>
      </w:r>
      <w:proofErr w:type="spellStart"/>
      <w:r w:rsidRPr="004C32A5">
        <w:rPr>
          <w:rFonts w:ascii="Tahoma" w:hAnsi="Tahoma"/>
          <w:sz w:val="20"/>
          <w:szCs w:val="20"/>
        </w:rPr>
        <w:t>Constitution</w:t>
      </w:r>
      <w:proofErr w:type="spellEnd"/>
      <w:r w:rsidRPr="004C32A5">
        <w:rPr>
          <w:rFonts w:ascii="Tahoma" w:hAnsi="Tahoma"/>
          <w:sz w:val="20"/>
          <w:szCs w:val="20"/>
        </w:rPr>
        <w:t>.</w:t>
      </w:r>
    </w:p>
    <w:p w14:paraId="59F2F445" w14:textId="77777777" w:rsidR="005D3249" w:rsidRPr="004C32A5" w:rsidRDefault="005D3249" w:rsidP="005D324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sz w:val="20"/>
          <w:szCs w:val="20"/>
        </w:rPr>
        <w:t xml:space="preserve">To </w:t>
      </w:r>
      <w:proofErr w:type="spellStart"/>
      <w:r w:rsidRPr="004C32A5">
        <w:rPr>
          <w:rFonts w:ascii="Tahoma" w:hAnsi="Tahoma"/>
          <w:sz w:val="20"/>
          <w:szCs w:val="20"/>
        </w:rPr>
        <w:t>uphold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reasonable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expectations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regarding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health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safety</w:t>
      </w:r>
      <w:proofErr w:type="spellEnd"/>
      <w:r w:rsidRPr="004C32A5">
        <w:rPr>
          <w:rFonts w:ascii="Tahoma" w:hAnsi="Tahoma"/>
          <w:sz w:val="20"/>
          <w:szCs w:val="20"/>
        </w:rPr>
        <w:t xml:space="preserve">, data </w:t>
      </w:r>
      <w:proofErr w:type="spellStart"/>
      <w:r w:rsidRPr="004C32A5">
        <w:rPr>
          <w:rFonts w:ascii="Tahoma" w:hAnsi="Tahoma"/>
          <w:sz w:val="20"/>
          <w:szCs w:val="20"/>
        </w:rPr>
        <w:t>protection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other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relevant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regulations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legislation</w:t>
      </w:r>
      <w:proofErr w:type="spellEnd"/>
      <w:r w:rsidRPr="004C32A5">
        <w:rPr>
          <w:rFonts w:ascii="Tahoma" w:hAnsi="Tahoma"/>
          <w:sz w:val="20"/>
          <w:szCs w:val="20"/>
        </w:rPr>
        <w:t xml:space="preserve"> as </w:t>
      </w:r>
      <w:proofErr w:type="spellStart"/>
      <w:r w:rsidRPr="004C32A5">
        <w:rPr>
          <w:rFonts w:ascii="Tahoma" w:hAnsi="Tahoma"/>
          <w:sz w:val="20"/>
          <w:szCs w:val="20"/>
        </w:rPr>
        <w:t>appropriate</w:t>
      </w:r>
      <w:proofErr w:type="spellEnd"/>
      <w:r w:rsidRPr="004C32A5">
        <w:rPr>
          <w:rFonts w:ascii="Tahoma" w:hAnsi="Tahoma"/>
          <w:sz w:val="20"/>
          <w:szCs w:val="20"/>
        </w:rPr>
        <w:t>.</w:t>
      </w:r>
    </w:p>
    <w:p w14:paraId="5891EFF4" w14:textId="77777777" w:rsidR="005D3249" w:rsidRPr="004C32A5" w:rsidRDefault="005D3249" w:rsidP="005D324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sz w:val="20"/>
          <w:szCs w:val="20"/>
        </w:rPr>
        <w:t xml:space="preserve">To </w:t>
      </w:r>
      <w:proofErr w:type="spellStart"/>
      <w:r w:rsidRPr="004C32A5">
        <w:rPr>
          <w:rFonts w:ascii="Tahoma" w:hAnsi="Tahoma"/>
          <w:sz w:val="20"/>
          <w:szCs w:val="20"/>
        </w:rPr>
        <w:t>assist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key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Students</w:t>
      </w:r>
      <w:proofErr w:type="spellEnd"/>
      <w:r w:rsidRPr="004C32A5">
        <w:rPr>
          <w:rFonts w:ascii="Tahoma" w:hAnsi="Tahoma"/>
          <w:sz w:val="20"/>
          <w:szCs w:val="20"/>
        </w:rPr>
        <w:t xml:space="preserve">’ Union </w:t>
      </w:r>
      <w:proofErr w:type="spellStart"/>
      <w:r w:rsidRPr="004C32A5">
        <w:rPr>
          <w:rFonts w:ascii="Tahoma" w:hAnsi="Tahoma"/>
          <w:sz w:val="20"/>
          <w:szCs w:val="20"/>
        </w:rPr>
        <w:t>events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throughout</w:t>
      </w:r>
      <w:proofErr w:type="spellEnd"/>
      <w:r w:rsidRPr="004C32A5">
        <w:rPr>
          <w:rFonts w:ascii="Tahoma" w:hAnsi="Tahoma"/>
          <w:sz w:val="20"/>
          <w:szCs w:val="20"/>
        </w:rPr>
        <w:t xml:space="preserve"> the </w:t>
      </w:r>
      <w:proofErr w:type="spellStart"/>
      <w:r w:rsidRPr="004C32A5">
        <w:rPr>
          <w:rFonts w:ascii="Tahoma" w:hAnsi="Tahoma"/>
          <w:sz w:val="20"/>
          <w:szCs w:val="20"/>
        </w:rPr>
        <w:t>year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including</w:t>
      </w:r>
      <w:proofErr w:type="spellEnd"/>
      <w:r w:rsidRPr="004C32A5">
        <w:rPr>
          <w:rFonts w:ascii="Tahoma" w:hAnsi="Tahoma"/>
          <w:sz w:val="20"/>
          <w:szCs w:val="20"/>
        </w:rPr>
        <w:t xml:space="preserve"> Welcome </w:t>
      </w:r>
      <w:proofErr w:type="spellStart"/>
      <w:r w:rsidRPr="004C32A5">
        <w:rPr>
          <w:rFonts w:ascii="Tahoma" w:hAnsi="Tahoma"/>
          <w:sz w:val="20"/>
          <w:szCs w:val="20"/>
        </w:rPr>
        <w:t>Week</w:t>
      </w:r>
      <w:proofErr w:type="spellEnd"/>
      <w:r w:rsidRPr="004C32A5">
        <w:rPr>
          <w:rFonts w:ascii="Tahoma" w:hAnsi="Tahoma"/>
          <w:sz w:val="20"/>
          <w:szCs w:val="20"/>
        </w:rPr>
        <w:t xml:space="preserve"> &amp; </w:t>
      </w:r>
      <w:proofErr w:type="spellStart"/>
      <w:r w:rsidRPr="004C32A5">
        <w:rPr>
          <w:rFonts w:ascii="Tahoma" w:hAnsi="Tahoma"/>
          <w:sz w:val="20"/>
          <w:szCs w:val="20"/>
        </w:rPr>
        <w:t>Elections</w:t>
      </w:r>
      <w:proofErr w:type="spellEnd"/>
    </w:p>
    <w:p w14:paraId="71AF4B44" w14:textId="77777777" w:rsidR="005D3249" w:rsidRPr="004C32A5" w:rsidRDefault="005D3249" w:rsidP="005D3249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proofErr w:type="spellStart"/>
      <w:r w:rsidRPr="004C32A5">
        <w:rPr>
          <w:rFonts w:ascii="Tahoma" w:hAnsi="Tahoma"/>
          <w:sz w:val="20"/>
          <w:szCs w:val="20"/>
        </w:rPr>
        <w:t>Have</w:t>
      </w:r>
      <w:proofErr w:type="spellEnd"/>
      <w:r w:rsidRPr="004C32A5">
        <w:rPr>
          <w:rFonts w:ascii="Tahoma" w:hAnsi="Tahoma"/>
          <w:sz w:val="20"/>
          <w:szCs w:val="20"/>
        </w:rPr>
        <w:t xml:space="preserve"> a </w:t>
      </w:r>
      <w:proofErr w:type="spellStart"/>
      <w:r w:rsidRPr="004C32A5">
        <w:rPr>
          <w:rFonts w:ascii="Tahoma" w:hAnsi="Tahoma"/>
          <w:sz w:val="20"/>
          <w:szCs w:val="20"/>
        </w:rPr>
        <w:t>flexible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approach</w:t>
      </w:r>
      <w:proofErr w:type="spellEnd"/>
      <w:r w:rsidRPr="004C32A5">
        <w:rPr>
          <w:rFonts w:ascii="Tahoma" w:hAnsi="Tahoma"/>
          <w:sz w:val="20"/>
          <w:szCs w:val="20"/>
        </w:rPr>
        <w:t xml:space="preserve"> to </w:t>
      </w:r>
      <w:proofErr w:type="spellStart"/>
      <w:r w:rsidRPr="004C32A5">
        <w:rPr>
          <w:rFonts w:ascii="Tahoma" w:hAnsi="Tahoma"/>
          <w:sz w:val="20"/>
          <w:szCs w:val="20"/>
        </w:rPr>
        <w:t>duties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work</w:t>
      </w:r>
      <w:proofErr w:type="spellEnd"/>
      <w:r w:rsidRPr="004C32A5">
        <w:rPr>
          <w:rFonts w:ascii="Tahoma" w:hAnsi="Tahoma"/>
          <w:sz w:val="20"/>
          <w:szCs w:val="20"/>
        </w:rPr>
        <w:t xml:space="preserve"> and, </w:t>
      </w:r>
      <w:proofErr w:type="spellStart"/>
      <w:r w:rsidRPr="004C32A5">
        <w:rPr>
          <w:rFonts w:ascii="Tahoma" w:hAnsi="Tahoma"/>
          <w:sz w:val="20"/>
          <w:szCs w:val="20"/>
        </w:rPr>
        <w:t>in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particular</w:t>
      </w:r>
      <w:proofErr w:type="spellEnd"/>
      <w:r w:rsidRPr="004C32A5">
        <w:rPr>
          <w:rFonts w:ascii="Tahoma" w:hAnsi="Tahoma"/>
          <w:sz w:val="20"/>
          <w:szCs w:val="20"/>
        </w:rPr>
        <w:t xml:space="preserve">, </w:t>
      </w:r>
      <w:proofErr w:type="spellStart"/>
      <w:r w:rsidRPr="004C32A5">
        <w:rPr>
          <w:rFonts w:ascii="Tahoma" w:hAnsi="Tahoma"/>
          <w:sz w:val="20"/>
          <w:szCs w:val="20"/>
        </w:rPr>
        <w:t>adopt</w:t>
      </w:r>
      <w:proofErr w:type="spellEnd"/>
      <w:r w:rsidRPr="004C32A5">
        <w:rPr>
          <w:rFonts w:ascii="Tahoma" w:hAnsi="Tahoma"/>
          <w:sz w:val="20"/>
          <w:szCs w:val="20"/>
        </w:rPr>
        <w:t xml:space="preserve"> a </w:t>
      </w:r>
      <w:proofErr w:type="spellStart"/>
      <w:r w:rsidRPr="004C32A5">
        <w:rPr>
          <w:rFonts w:ascii="Tahoma" w:hAnsi="Tahoma"/>
          <w:sz w:val="20"/>
          <w:szCs w:val="20"/>
        </w:rPr>
        <w:t>teamwork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style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with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departments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activities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across</w:t>
      </w:r>
      <w:proofErr w:type="spellEnd"/>
      <w:r w:rsidRPr="004C32A5">
        <w:rPr>
          <w:rFonts w:ascii="Tahoma" w:hAnsi="Tahoma"/>
          <w:sz w:val="20"/>
          <w:szCs w:val="20"/>
        </w:rPr>
        <w:t xml:space="preserve"> the Union.  </w:t>
      </w:r>
      <w:proofErr w:type="spellStart"/>
      <w:r w:rsidRPr="004C32A5">
        <w:rPr>
          <w:rFonts w:ascii="Tahoma" w:hAnsi="Tahoma"/>
          <w:sz w:val="20"/>
          <w:szCs w:val="20"/>
        </w:rPr>
        <w:t>This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may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involve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undertaking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duties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in</w:t>
      </w:r>
      <w:proofErr w:type="spellEnd"/>
      <w:r w:rsidRPr="004C32A5">
        <w:rPr>
          <w:rFonts w:ascii="Tahoma" w:hAnsi="Tahoma"/>
          <w:sz w:val="20"/>
          <w:szCs w:val="20"/>
        </w:rPr>
        <w:t xml:space="preserve"> support of the </w:t>
      </w:r>
      <w:proofErr w:type="spellStart"/>
      <w:r w:rsidRPr="004C32A5">
        <w:rPr>
          <w:rFonts w:ascii="Tahoma" w:hAnsi="Tahoma"/>
          <w:sz w:val="20"/>
          <w:szCs w:val="20"/>
        </w:rPr>
        <w:t>activities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services</w:t>
      </w:r>
      <w:proofErr w:type="spellEnd"/>
      <w:r w:rsidRPr="004C32A5">
        <w:rPr>
          <w:rFonts w:ascii="Tahoma" w:hAnsi="Tahoma"/>
          <w:sz w:val="20"/>
          <w:szCs w:val="20"/>
        </w:rPr>
        <w:t xml:space="preserve"> of </w:t>
      </w:r>
      <w:proofErr w:type="spellStart"/>
      <w:r w:rsidRPr="004C32A5">
        <w:rPr>
          <w:rFonts w:ascii="Tahoma" w:hAnsi="Tahoma"/>
          <w:sz w:val="20"/>
          <w:szCs w:val="20"/>
        </w:rPr>
        <w:t>other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departments</w:t>
      </w:r>
      <w:proofErr w:type="spellEnd"/>
    </w:p>
    <w:p w14:paraId="6CE7518F" w14:textId="77777777" w:rsidR="005D3249" w:rsidRPr="004C32A5" w:rsidRDefault="005D3249" w:rsidP="005D3249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sz w:val="20"/>
          <w:szCs w:val="20"/>
        </w:rPr>
        <w:t xml:space="preserve">Environmental </w:t>
      </w:r>
      <w:proofErr w:type="spellStart"/>
      <w:r w:rsidRPr="004C32A5">
        <w:rPr>
          <w:rFonts w:ascii="Tahoma" w:hAnsi="Tahoma"/>
          <w:sz w:val="20"/>
          <w:szCs w:val="20"/>
        </w:rPr>
        <w:t>consideration</w:t>
      </w:r>
      <w:proofErr w:type="spellEnd"/>
      <w:r w:rsidRPr="004C32A5">
        <w:rPr>
          <w:rFonts w:ascii="Tahoma" w:hAnsi="Tahoma"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sz w:val="20"/>
          <w:szCs w:val="20"/>
        </w:rPr>
        <w:t>environmental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best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practice</w:t>
      </w:r>
      <w:proofErr w:type="spellEnd"/>
      <w:r w:rsidRPr="004C32A5">
        <w:rPr>
          <w:rFonts w:ascii="Tahoma" w:hAnsi="Tahoma"/>
          <w:sz w:val="20"/>
          <w:szCs w:val="20"/>
        </w:rPr>
        <w:t xml:space="preserve"> is the </w:t>
      </w:r>
      <w:proofErr w:type="spellStart"/>
      <w:r w:rsidRPr="004C32A5">
        <w:rPr>
          <w:rFonts w:ascii="Tahoma" w:hAnsi="Tahoma"/>
          <w:sz w:val="20"/>
          <w:szCs w:val="20"/>
        </w:rPr>
        <w:t>responsibility</w:t>
      </w:r>
      <w:proofErr w:type="spellEnd"/>
      <w:r w:rsidRPr="004C32A5">
        <w:rPr>
          <w:rFonts w:ascii="Tahoma" w:hAnsi="Tahoma"/>
          <w:sz w:val="20"/>
          <w:szCs w:val="20"/>
        </w:rPr>
        <w:t xml:space="preserve"> of all </w:t>
      </w:r>
      <w:proofErr w:type="spellStart"/>
      <w:r w:rsidRPr="004C32A5">
        <w:rPr>
          <w:rFonts w:ascii="Tahoma" w:hAnsi="Tahoma"/>
          <w:sz w:val="20"/>
          <w:szCs w:val="20"/>
        </w:rPr>
        <w:t>Students</w:t>
      </w:r>
      <w:proofErr w:type="spellEnd"/>
      <w:r w:rsidRPr="004C32A5">
        <w:rPr>
          <w:rFonts w:ascii="Tahoma" w:hAnsi="Tahoma"/>
          <w:sz w:val="20"/>
          <w:szCs w:val="20"/>
        </w:rPr>
        <w:t>’ Union staff</w:t>
      </w:r>
    </w:p>
    <w:p w14:paraId="0130BD7C" w14:textId="77777777" w:rsidR="005D3249" w:rsidRPr="004C32A5" w:rsidRDefault="005D3249" w:rsidP="005D3249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4C32A5">
        <w:rPr>
          <w:rFonts w:ascii="Tahoma" w:hAnsi="Tahoma"/>
          <w:sz w:val="20"/>
          <w:szCs w:val="20"/>
        </w:rPr>
        <w:t xml:space="preserve">To </w:t>
      </w:r>
      <w:proofErr w:type="spellStart"/>
      <w:r w:rsidRPr="004C32A5">
        <w:rPr>
          <w:rFonts w:ascii="Tahoma" w:hAnsi="Tahoma"/>
          <w:sz w:val="20"/>
          <w:szCs w:val="20"/>
        </w:rPr>
        <w:t>demonstrate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Students</w:t>
      </w:r>
      <w:proofErr w:type="spellEnd"/>
      <w:r w:rsidRPr="004C32A5">
        <w:rPr>
          <w:rFonts w:ascii="Tahoma" w:hAnsi="Tahoma"/>
          <w:sz w:val="20"/>
          <w:szCs w:val="20"/>
        </w:rPr>
        <w:t xml:space="preserve">’ Union </w:t>
      </w:r>
      <w:proofErr w:type="spellStart"/>
      <w:r w:rsidRPr="004C32A5">
        <w:rPr>
          <w:rFonts w:ascii="Tahoma" w:hAnsi="Tahoma"/>
          <w:sz w:val="20"/>
          <w:szCs w:val="20"/>
        </w:rPr>
        <w:t>behaviours</w:t>
      </w:r>
      <w:proofErr w:type="spellEnd"/>
      <w:r w:rsidRPr="004C32A5">
        <w:rPr>
          <w:rFonts w:ascii="Tahoma" w:hAnsi="Tahoma"/>
          <w:sz w:val="20"/>
          <w:szCs w:val="20"/>
        </w:rPr>
        <w:t xml:space="preserve"> &amp; </w:t>
      </w:r>
      <w:proofErr w:type="spellStart"/>
      <w:r w:rsidRPr="004C32A5">
        <w:rPr>
          <w:rFonts w:ascii="Tahoma" w:hAnsi="Tahoma"/>
          <w:sz w:val="20"/>
          <w:szCs w:val="20"/>
        </w:rPr>
        <w:t>standards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in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daily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working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life</w:t>
      </w:r>
      <w:proofErr w:type="spellEnd"/>
    </w:p>
    <w:p w14:paraId="45E1EC21" w14:textId="77777777" w:rsidR="00A610B9" w:rsidRPr="004C32A5" w:rsidRDefault="00A610B9" w:rsidP="00A610B9">
      <w:pPr>
        <w:jc w:val="both"/>
        <w:rPr>
          <w:rFonts w:ascii="Tahoma" w:hAnsi="Tahoma" w:cs="Tahoma"/>
          <w:sz w:val="20"/>
          <w:szCs w:val="20"/>
        </w:rPr>
      </w:pPr>
    </w:p>
    <w:p w14:paraId="072C7CAB" w14:textId="77777777" w:rsidR="00A610B9" w:rsidRPr="004C32A5" w:rsidRDefault="00A610B9" w:rsidP="00A610B9">
      <w:pPr>
        <w:jc w:val="both"/>
        <w:rPr>
          <w:rFonts w:ascii="Tahoma" w:hAnsi="Tahoma" w:cs="Tahoma"/>
          <w:b/>
          <w:sz w:val="20"/>
          <w:szCs w:val="20"/>
        </w:rPr>
      </w:pPr>
    </w:p>
    <w:p w14:paraId="50B7606C" w14:textId="77777777" w:rsidR="005D3249" w:rsidRPr="004C32A5" w:rsidRDefault="005D3249" w:rsidP="00A610B9">
      <w:pPr>
        <w:jc w:val="both"/>
        <w:rPr>
          <w:rFonts w:ascii="Tahoma" w:hAnsi="Tahoma" w:cs="Tahoma"/>
          <w:b/>
          <w:sz w:val="20"/>
          <w:szCs w:val="20"/>
        </w:rPr>
      </w:pPr>
    </w:p>
    <w:p w14:paraId="25FAE0D5" w14:textId="77777777" w:rsidR="005D3249" w:rsidRPr="004C32A5" w:rsidRDefault="005D3249" w:rsidP="00A610B9">
      <w:pPr>
        <w:jc w:val="both"/>
        <w:rPr>
          <w:rFonts w:ascii="Tahoma" w:hAnsi="Tahoma" w:cs="Tahoma"/>
          <w:b/>
          <w:sz w:val="20"/>
          <w:szCs w:val="20"/>
        </w:rPr>
      </w:pPr>
    </w:p>
    <w:p w14:paraId="24901DCD" w14:textId="77777777" w:rsidR="00A610B9" w:rsidRPr="004C32A5" w:rsidRDefault="00A610B9" w:rsidP="00A610B9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C32A5">
        <w:rPr>
          <w:rFonts w:ascii="Tahoma" w:hAnsi="Tahoma"/>
          <w:b/>
          <w:sz w:val="20"/>
          <w:szCs w:val="20"/>
        </w:rPr>
        <w:t>Changes</w:t>
      </w:r>
      <w:proofErr w:type="spellEnd"/>
      <w:r w:rsidRPr="004C32A5">
        <w:rPr>
          <w:rFonts w:ascii="Tahoma" w:hAnsi="Tahoma"/>
          <w:b/>
          <w:sz w:val="20"/>
          <w:szCs w:val="20"/>
        </w:rPr>
        <w:t xml:space="preserve"> to Job </w:t>
      </w:r>
      <w:proofErr w:type="spellStart"/>
      <w:r w:rsidRPr="004C32A5">
        <w:rPr>
          <w:rFonts w:ascii="Tahoma" w:hAnsi="Tahoma"/>
          <w:b/>
          <w:sz w:val="20"/>
          <w:szCs w:val="20"/>
        </w:rPr>
        <w:t>Description</w:t>
      </w:r>
      <w:proofErr w:type="spellEnd"/>
    </w:p>
    <w:p w14:paraId="47D413D2" w14:textId="77777777" w:rsidR="00A610B9" w:rsidRPr="004C32A5" w:rsidRDefault="00A610B9" w:rsidP="00A610B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C32A5">
        <w:rPr>
          <w:rFonts w:ascii="Tahoma" w:hAnsi="Tahoma"/>
          <w:sz w:val="20"/>
          <w:szCs w:val="20"/>
        </w:rPr>
        <w:t>This</w:t>
      </w:r>
      <w:proofErr w:type="spellEnd"/>
      <w:r w:rsidRPr="004C32A5">
        <w:rPr>
          <w:rFonts w:ascii="Tahoma" w:hAnsi="Tahoma"/>
          <w:sz w:val="20"/>
          <w:szCs w:val="20"/>
        </w:rPr>
        <w:t xml:space="preserve"> job </w:t>
      </w:r>
      <w:proofErr w:type="spellStart"/>
      <w:r w:rsidRPr="004C32A5">
        <w:rPr>
          <w:rFonts w:ascii="Tahoma" w:hAnsi="Tahoma"/>
          <w:sz w:val="20"/>
          <w:szCs w:val="20"/>
        </w:rPr>
        <w:t>description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may</w:t>
      </w:r>
      <w:proofErr w:type="spellEnd"/>
      <w:r w:rsidRPr="004C32A5">
        <w:rPr>
          <w:rFonts w:ascii="Tahoma" w:hAnsi="Tahoma"/>
          <w:sz w:val="20"/>
          <w:szCs w:val="20"/>
        </w:rPr>
        <w:t xml:space="preserve"> be </w:t>
      </w:r>
      <w:proofErr w:type="spellStart"/>
      <w:r w:rsidRPr="004C32A5">
        <w:rPr>
          <w:rFonts w:ascii="Tahoma" w:hAnsi="Tahoma"/>
          <w:sz w:val="20"/>
          <w:szCs w:val="20"/>
        </w:rPr>
        <w:t>subject</w:t>
      </w:r>
      <w:proofErr w:type="spellEnd"/>
      <w:r w:rsidRPr="004C32A5">
        <w:rPr>
          <w:rFonts w:ascii="Tahoma" w:hAnsi="Tahoma"/>
          <w:sz w:val="20"/>
          <w:szCs w:val="20"/>
        </w:rPr>
        <w:t xml:space="preserve"> to </w:t>
      </w:r>
      <w:proofErr w:type="spellStart"/>
      <w:r w:rsidRPr="004C32A5">
        <w:rPr>
          <w:rFonts w:ascii="Tahoma" w:hAnsi="Tahoma"/>
          <w:sz w:val="20"/>
          <w:szCs w:val="20"/>
        </w:rPr>
        <w:t>modification</w:t>
      </w:r>
      <w:proofErr w:type="spellEnd"/>
      <w:r w:rsidRPr="004C32A5">
        <w:rPr>
          <w:rFonts w:ascii="Tahoma" w:hAnsi="Tahoma"/>
          <w:sz w:val="20"/>
          <w:szCs w:val="20"/>
        </w:rPr>
        <w:t xml:space="preserve"> or </w:t>
      </w:r>
      <w:proofErr w:type="spellStart"/>
      <w:r w:rsidRPr="004C32A5">
        <w:rPr>
          <w:rFonts w:ascii="Tahoma" w:hAnsi="Tahoma"/>
          <w:sz w:val="20"/>
          <w:szCs w:val="20"/>
        </w:rPr>
        <w:t>amendment</w:t>
      </w:r>
      <w:proofErr w:type="spellEnd"/>
      <w:r w:rsidRPr="004C32A5">
        <w:rPr>
          <w:rFonts w:ascii="Tahoma" w:hAnsi="Tahoma"/>
          <w:sz w:val="20"/>
          <w:szCs w:val="20"/>
        </w:rPr>
        <w:t xml:space="preserve"> at </w:t>
      </w:r>
      <w:proofErr w:type="spellStart"/>
      <w:r w:rsidRPr="004C32A5">
        <w:rPr>
          <w:rFonts w:ascii="Tahoma" w:hAnsi="Tahoma"/>
          <w:sz w:val="20"/>
          <w:szCs w:val="20"/>
        </w:rPr>
        <w:t>any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time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following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consultation</w:t>
      </w:r>
      <w:proofErr w:type="spellEnd"/>
      <w:r w:rsidRPr="004C32A5">
        <w:rPr>
          <w:rFonts w:ascii="Tahoma" w:hAnsi="Tahoma"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sz w:val="20"/>
          <w:szCs w:val="20"/>
        </w:rPr>
        <w:t>with</w:t>
      </w:r>
      <w:proofErr w:type="spellEnd"/>
      <w:r w:rsidRPr="004C32A5">
        <w:rPr>
          <w:rFonts w:ascii="Tahoma" w:hAnsi="Tahoma"/>
          <w:sz w:val="20"/>
          <w:szCs w:val="20"/>
        </w:rPr>
        <w:t xml:space="preserve"> the post </w:t>
      </w:r>
      <w:proofErr w:type="spellStart"/>
      <w:r w:rsidRPr="004C32A5">
        <w:rPr>
          <w:rFonts w:ascii="Tahoma" w:hAnsi="Tahoma"/>
          <w:sz w:val="20"/>
          <w:szCs w:val="20"/>
        </w:rPr>
        <w:t>holder</w:t>
      </w:r>
      <w:proofErr w:type="spellEnd"/>
      <w:r w:rsidRPr="004C32A5">
        <w:rPr>
          <w:rFonts w:ascii="Tahoma" w:hAnsi="Tahoma"/>
          <w:sz w:val="20"/>
          <w:szCs w:val="20"/>
        </w:rPr>
        <w:t xml:space="preserve">. </w:t>
      </w:r>
    </w:p>
    <w:p w14:paraId="2E092AAB" w14:textId="77777777" w:rsidR="00A610B9" w:rsidRPr="004C32A5" w:rsidRDefault="00A610B9" w:rsidP="00A610B9">
      <w:pPr>
        <w:jc w:val="both"/>
        <w:rPr>
          <w:rFonts w:ascii="Tahoma" w:hAnsi="Tahoma" w:cs="Tahoma"/>
          <w:sz w:val="20"/>
          <w:szCs w:val="20"/>
        </w:rPr>
      </w:pPr>
    </w:p>
    <w:p w14:paraId="30B6B19F" w14:textId="77777777" w:rsidR="000B2F23" w:rsidRPr="004C32A5" w:rsidRDefault="00A610B9" w:rsidP="007018D7">
      <w:pPr>
        <w:rPr>
          <w:rFonts w:ascii="Tahoma" w:hAnsi="Tahoma" w:cs="Tahoma"/>
          <w:b/>
          <w:sz w:val="20"/>
          <w:szCs w:val="20"/>
        </w:rPr>
        <w:sectPr w:rsidR="000B2F23" w:rsidRPr="004C32A5" w:rsidSect="00794C0E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proofErr w:type="spellStart"/>
      <w:r w:rsidRPr="004C32A5">
        <w:rPr>
          <w:rFonts w:ascii="Tahoma" w:hAnsi="Tahoma"/>
          <w:i/>
          <w:sz w:val="20"/>
          <w:szCs w:val="20"/>
        </w:rPr>
        <w:t>This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job </w:t>
      </w:r>
      <w:proofErr w:type="spellStart"/>
      <w:r w:rsidRPr="004C32A5">
        <w:rPr>
          <w:rFonts w:ascii="Tahoma" w:hAnsi="Tahoma"/>
          <w:i/>
          <w:sz w:val="20"/>
          <w:szCs w:val="20"/>
        </w:rPr>
        <w:t>description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is not </w:t>
      </w:r>
      <w:proofErr w:type="spellStart"/>
      <w:r w:rsidRPr="004C32A5">
        <w:rPr>
          <w:rFonts w:ascii="Tahoma" w:hAnsi="Tahoma"/>
          <w:i/>
          <w:sz w:val="20"/>
          <w:szCs w:val="20"/>
        </w:rPr>
        <w:t>intended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to be </w:t>
      </w:r>
      <w:proofErr w:type="spellStart"/>
      <w:r w:rsidRPr="004C32A5">
        <w:rPr>
          <w:rFonts w:ascii="Tahoma" w:hAnsi="Tahoma"/>
          <w:i/>
          <w:sz w:val="20"/>
          <w:szCs w:val="20"/>
        </w:rPr>
        <w:t>an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i/>
          <w:sz w:val="20"/>
          <w:szCs w:val="20"/>
        </w:rPr>
        <w:t>exhaustive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i/>
          <w:sz w:val="20"/>
          <w:szCs w:val="20"/>
        </w:rPr>
        <w:t>list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of </w:t>
      </w:r>
      <w:proofErr w:type="spellStart"/>
      <w:r w:rsidRPr="004C32A5">
        <w:rPr>
          <w:rFonts w:ascii="Tahoma" w:hAnsi="Tahoma"/>
          <w:i/>
          <w:sz w:val="20"/>
          <w:szCs w:val="20"/>
        </w:rPr>
        <w:t>tasks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i/>
          <w:sz w:val="20"/>
          <w:szCs w:val="20"/>
        </w:rPr>
        <w:t>carried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i/>
          <w:sz w:val="20"/>
          <w:szCs w:val="20"/>
        </w:rPr>
        <w:t>out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by the post </w:t>
      </w:r>
      <w:proofErr w:type="spellStart"/>
      <w:r w:rsidRPr="004C32A5">
        <w:rPr>
          <w:rFonts w:ascii="Tahoma" w:hAnsi="Tahoma"/>
          <w:i/>
          <w:sz w:val="20"/>
          <w:szCs w:val="20"/>
        </w:rPr>
        <w:t>holder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. It does, </w:t>
      </w:r>
      <w:proofErr w:type="spellStart"/>
      <w:r w:rsidRPr="004C32A5">
        <w:rPr>
          <w:rFonts w:ascii="Tahoma" w:hAnsi="Tahoma"/>
          <w:i/>
          <w:sz w:val="20"/>
          <w:szCs w:val="20"/>
        </w:rPr>
        <w:t>however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, set </w:t>
      </w:r>
      <w:proofErr w:type="spellStart"/>
      <w:r w:rsidRPr="004C32A5">
        <w:rPr>
          <w:rFonts w:ascii="Tahoma" w:hAnsi="Tahoma"/>
          <w:i/>
          <w:sz w:val="20"/>
          <w:szCs w:val="20"/>
        </w:rPr>
        <w:t>out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the main </w:t>
      </w:r>
      <w:proofErr w:type="spellStart"/>
      <w:r w:rsidRPr="004C32A5">
        <w:rPr>
          <w:rFonts w:ascii="Tahoma" w:hAnsi="Tahoma"/>
          <w:i/>
          <w:sz w:val="20"/>
          <w:szCs w:val="20"/>
        </w:rPr>
        <w:t>expectations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of the Union </w:t>
      </w:r>
      <w:proofErr w:type="spellStart"/>
      <w:r w:rsidRPr="004C32A5">
        <w:rPr>
          <w:rFonts w:ascii="Tahoma" w:hAnsi="Tahoma"/>
          <w:i/>
          <w:sz w:val="20"/>
          <w:szCs w:val="20"/>
        </w:rPr>
        <w:t>in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i/>
          <w:sz w:val="20"/>
          <w:szCs w:val="20"/>
        </w:rPr>
        <w:t>relation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to the post </w:t>
      </w:r>
      <w:proofErr w:type="spellStart"/>
      <w:r w:rsidRPr="004C32A5">
        <w:rPr>
          <w:rFonts w:ascii="Tahoma" w:hAnsi="Tahoma"/>
          <w:i/>
          <w:sz w:val="20"/>
          <w:szCs w:val="20"/>
        </w:rPr>
        <w:t>holder’s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i/>
          <w:sz w:val="20"/>
          <w:szCs w:val="20"/>
        </w:rPr>
        <w:t>duties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and </w:t>
      </w:r>
      <w:proofErr w:type="spellStart"/>
      <w:r w:rsidRPr="004C32A5">
        <w:rPr>
          <w:rFonts w:ascii="Tahoma" w:hAnsi="Tahoma"/>
          <w:i/>
          <w:sz w:val="20"/>
          <w:szCs w:val="20"/>
        </w:rPr>
        <w:t>responsibilities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and the post </w:t>
      </w:r>
      <w:proofErr w:type="spellStart"/>
      <w:r w:rsidRPr="004C32A5">
        <w:rPr>
          <w:rFonts w:ascii="Tahoma" w:hAnsi="Tahoma"/>
          <w:i/>
          <w:sz w:val="20"/>
          <w:szCs w:val="20"/>
        </w:rPr>
        <w:t>holder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i/>
          <w:sz w:val="20"/>
          <w:szCs w:val="20"/>
        </w:rPr>
        <w:t>may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be </w:t>
      </w:r>
      <w:proofErr w:type="spellStart"/>
      <w:r w:rsidRPr="004C32A5">
        <w:rPr>
          <w:rFonts w:ascii="Tahoma" w:hAnsi="Tahoma"/>
          <w:i/>
          <w:sz w:val="20"/>
          <w:szCs w:val="20"/>
        </w:rPr>
        <w:t>expected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to </w:t>
      </w:r>
      <w:proofErr w:type="spellStart"/>
      <w:r w:rsidRPr="004C32A5">
        <w:rPr>
          <w:rFonts w:ascii="Tahoma" w:hAnsi="Tahoma"/>
          <w:i/>
          <w:sz w:val="20"/>
          <w:szCs w:val="20"/>
        </w:rPr>
        <w:t>undertake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i/>
          <w:sz w:val="20"/>
          <w:szCs w:val="20"/>
        </w:rPr>
        <w:t>alternative</w:t>
      </w:r>
      <w:proofErr w:type="spellEnd"/>
      <w:r w:rsidRPr="004C32A5">
        <w:rPr>
          <w:rFonts w:ascii="Tahoma" w:hAnsi="Tahoma"/>
          <w:i/>
          <w:sz w:val="20"/>
          <w:szCs w:val="20"/>
        </w:rPr>
        <w:t>/</w:t>
      </w:r>
      <w:proofErr w:type="spellStart"/>
      <w:r w:rsidRPr="004C32A5">
        <w:rPr>
          <w:rFonts w:ascii="Tahoma" w:hAnsi="Tahoma"/>
          <w:i/>
          <w:sz w:val="20"/>
          <w:szCs w:val="20"/>
        </w:rPr>
        <w:t>additional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i/>
          <w:sz w:val="20"/>
          <w:szCs w:val="20"/>
        </w:rPr>
        <w:t>work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i/>
          <w:sz w:val="20"/>
          <w:szCs w:val="20"/>
        </w:rPr>
        <w:t>commensurate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to the </w:t>
      </w:r>
      <w:proofErr w:type="spellStart"/>
      <w:r w:rsidRPr="004C32A5">
        <w:rPr>
          <w:rFonts w:ascii="Tahoma" w:hAnsi="Tahoma"/>
          <w:i/>
          <w:sz w:val="20"/>
          <w:szCs w:val="20"/>
        </w:rPr>
        <w:t>pay</w:t>
      </w:r>
      <w:proofErr w:type="spellEnd"/>
      <w:r w:rsidRPr="004C32A5">
        <w:rPr>
          <w:rFonts w:ascii="Tahoma" w:hAnsi="Tahoma"/>
          <w:i/>
          <w:sz w:val="20"/>
          <w:szCs w:val="20"/>
        </w:rPr>
        <w:t xml:space="preserve"> </w:t>
      </w:r>
      <w:proofErr w:type="spellStart"/>
      <w:r w:rsidRPr="004C32A5">
        <w:rPr>
          <w:rFonts w:ascii="Tahoma" w:hAnsi="Tahoma"/>
          <w:i/>
          <w:sz w:val="20"/>
          <w:szCs w:val="20"/>
        </w:rPr>
        <w:t>grade</w:t>
      </w:r>
      <w:proofErr w:type="spellEnd"/>
      <w:r w:rsidRPr="004C32A5">
        <w:rPr>
          <w:rFonts w:ascii="Tahoma" w:hAnsi="Tahoma"/>
          <w:i/>
          <w:sz w:val="20"/>
          <w:szCs w:val="20"/>
        </w:rPr>
        <w:t>.</w:t>
      </w:r>
    </w:p>
    <w:p w14:paraId="6BC8EFE2" w14:textId="77777777" w:rsidR="009E75DA" w:rsidRPr="004C32A5" w:rsidRDefault="009E75DA" w:rsidP="009E75DA">
      <w:pPr>
        <w:rPr>
          <w:rFonts w:ascii="Tahoma" w:hAnsi="Tahoma" w:cs="Tahoma"/>
          <w:b/>
          <w:sz w:val="20"/>
          <w:szCs w:val="20"/>
        </w:rPr>
      </w:pPr>
      <w:r w:rsidRPr="004C32A5">
        <w:rPr>
          <w:rFonts w:ascii="Tahoma" w:hAnsi="Tahoma"/>
          <w:b/>
          <w:sz w:val="20"/>
          <w:szCs w:val="20"/>
        </w:rPr>
        <w:lastRenderedPageBreak/>
        <w:t xml:space="preserve">PERSON SPECIFICATION – </w:t>
      </w:r>
      <w:proofErr w:type="spellStart"/>
      <w:r w:rsidRPr="004C32A5">
        <w:rPr>
          <w:rFonts w:ascii="Tahoma" w:hAnsi="Tahoma"/>
          <w:b/>
          <w:sz w:val="20"/>
          <w:szCs w:val="20"/>
        </w:rPr>
        <w:t>Photographer</w:t>
      </w:r>
      <w:proofErr w:type="spellEnd"/>
      <w:r w:rsidRPr="004C32A5">
        <w:rPr>
          <w:rFonts w:ascii="Tahoma" w:hAnsi="Tahoma"/>
          <w:b/>
          <w:sz w:val="20"/>
          <w:szCs w:val="20"/>
        </w:rPr>
        <w:t xml:space="preserve"> – Student staff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440"/>
        <w:gridCol w:w="1344"/>
        <w:gridCol w:w="1134"/>
      </w:tblGrid>
      <w:tr w:rsidR="004C32A5" w:rsidRPr="004C32A5" w14:paraId="3F4DFE28" w14:textId="77777777" w:rsidTr="000F1E77">
        <w:tc>
          <w:tcPr>
            <w:tcW w:w="5580" w:type="dxa"/>
            <w:tcBorders>
              <w:bottom w:val="single" w:sz="4" w:space="0" w:color="auto"/>
            </w:tcBorders>
            <w:shd w:val="clear" w:color="auto" w:fill="A0A0A0"/>
          </w:tcPr>
          <w:p w14:paraId="16A7AA1D" w14:textId="77777777" w:rsidR="009E75DA" w:rsidRPr="004C32A5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C32A5">
              <w:rPr>
                <w:rFonts w:ascii="Tahoma" w:hAnsi="Tahoma"/>
                <w:b/>
                <w:sz w:val="20"/>
                <w:szCs w:val="20"/>
              </w:rPr>
              <w:t>CRITERIA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0A0A0"/>
          </w:tcPr>
          <w:p w14:paraId="3935DB80" w14:textId="77777777" w:rsidR="009E75DA" w:rsidRPr="004C32A5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b/>
                <w:sz w:val="20"/>
                <w:szCs w:val="20"/>
              </w:rPr>
              <w:t>Requirement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0A0A0"/>
          </w:tcPr>
          <w:p w14:paraId="6232837B" w14:textId="77777777" w:rsidR="009E75DA" w:rsidRPr="004C32A5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b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0A0A0"/>
          </w:tcPr>
          <w:p w14:paraId="46EAF88C" w14:textId="77777777" w:rsidR="009E75DA" w:rsidRPr="004C32A5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b/>
                <w:sz w:val="20"/>
                <w:szCs w:val="20"/>
              </w:rPr>
              <w:t>Interview</w:t>
            </w:r>
            <w:proofErr w:type="spellEnd"/>
          </w:p>
        </w:tc>
      </w:tr>
      <w:tr w:rsidR="004C32A5" w:rsidRPr="004C32A5" w14:paraId="6C106FEB" w14:textId="77777777" w:rsidTr="000F1E77">
        <w:tc>
          <w:tcPr>
            <w:tcW w:w="5580" w:type="dxa"/>
            <w:shd w:val="clear" w:color="auto" w:fill="E0E0E0"/>
          </w:tcPr>
          <w:p w14:paraId="2E1C2291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C32A5">
              <w:rPr>
                <w:rFonts w:ascii="Tahoma" w:hAnsi="Tahoma"/>
                <w:b/>
                <w:sz w:val="20"/>
                <w:szCs w:val="20"/>
              </w:rPr>
              <w:t>STUDENT STATUS</w:t>
            </w:r>
          </w:p>
        </w:tc>
        <w:tc>
          <w:tcPr>
            <w:tcW w:w="1440" w:type="dxa"/>
            <w:shd w:val="clear" w:color="auto" w:fill="E0E0E0"/>
          </w:tcPr>
          <w:p w14:paraId="0866ECF2" w14:textId="77777777" w:rsidR="009E75DA" w:rsidRPr="004C32A5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E0E0E0"/>
          </w:tcPr>
          <w:p w14:paraId="6F9CB257" w14:textId="77777777" w:rsidR="009E75DA" w:rsidRPr="004C32A5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</w:tcPr>
          <w:p w14:paraId="697296CF" w14:textId="77777777" w:rsidR="009E75DA" w:rsidRPr="004C32A5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32A5" w:rsidRPr="004C32A5" w14:paraId="7EE9ABD4" w14:textId="77777777" w:rsidTr="009E75DA">
        <w:tc>
          <w:tcPr>
            <w:tcW w:w="5580" w:type="dxa"/>
            <w:shd w:val="clear" w:color="auto" w:fill="auto"/>
          </w:tcPr>
          <w:p w14:paraId="4DA279B7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Must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be a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current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Aberystwyth University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D243852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bCs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14:paraId="21918FA3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68401EC7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32A5" w:rsidRPr="004C32A5" w14:paraId="5C552B97" w14:textId="77777777" w:rsidTr="000F1E77">
        <w:tc>
          <w:tcPr>
            <w:tcW w:w="5580" w:type="dxa"/>
            <w:shd w:val="clear" w:color="auto" w:fill="E0E0E0"/>
          </w:tcPr>
          <w:p w14:paraId="6571E7AA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C32A5">
              <w:rPr>
                <w:rFonts w:ascii="Tahoma" w:hAnsi="Tahoma"/>
                <w:b/>
                <w:sz w:val="20"/>
                <w:szCs w:val="20"/>
              </w:rPr>
              <w:t>QUALIFICATIONS</w:t>
            </w:r>
          </w:p>
        </w:tc>
        <w:tc>
          <w:tcPr>
            <w:tcW w:w="1440" w:type="dxa"/>
            <w:shd w:val="clear" w:color="auto" w:fill="E0E0E0"/>
          </w:tcPr>
          <w:p w14:paraId="5DD14424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E0E0E0"/>
          </w:tcPr>
          <w:p w14:paraId="402FFBAF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</w:tcPr>
          <w:p w14:paraId="0BD743EA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32A5" w:rsidRPr="004C32A5" w14:paraId="507FA7B0" w14:textId="77777777" w:rsidTr="000F1E77">
        <w:tc>
          <w:tcPr>
            <w:tcW w:w="5580" w:type="dxa"/>
          </w:tcPr>
          <w:p w14:paraId="4A7639EA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Good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general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education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typically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to A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level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1440" w:type="dxa"/>
          </w:tcPr>
          <w:p w14:paraId="34989BBA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bCs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</w:tcPr>
          <w:p w14:paraId="5D9B009E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1E738345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2A5" w:rsidRPr="004C32A5" w14:paraId="66620504" w14:textId="77777777" w:rsidTr="000F1E77">
        <w:tc>
          <w:tcPr>
            <w:tcW w:w="5580" w:type="dxa"/>
            <w:shd w:val="clear" w:color="auto" w:fill="E0E0E0"/>
          </w:tcPr>
          <w:p w14:paraId="4C50D890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32A5">
              <w:rPr>
                <w:rFonts w:ascii="Tahoma" w:hAnsi="Tahoma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1440" w:type="dxa"/>
            <w:shd w:val="clear" w:color="auto" w:fill="E0E0E0"/>
          </w:tcPr>
          <w:p w14:paraId="5490ED0B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E0E0E0"/>
          </w:tcPr>
          <w:p w14:paraId="56E2ABF1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</w:tcPr>
          <w:p w14:paraId="50EB1A6F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2A5" w:rsidRPr="004C32A5" w14:paraId="5D50E039" w14:textId="77777777" w:rsidTr="000F1E77">
        <w:tc>
          <w:tcPr>
            <w:tcW w:w="5580" w:type="dxa"/>
          </w:tcPr>
          <w:p w14:paraId="59674B7C" w14:textId="77777777" w:rsidR="00AB5846" w:rsidRPr="004C32A5" w:rsidRDefault="002514E9" w:rsidP="002F596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Experience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of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taking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both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posed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natural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photos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using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professional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camera</w:t>
            </w:r>
          </w:p>
        </w:tc>
        <w:tc>
          <w:tcPr>
            <w:tcW w:w="1440" w:type="dxa"/>
          </w:tcPr>
          <w:p w14:paraId="6AC7B680" w14:textId="77777777" w:rsidR="00AB5846" w:rsidRPr="004C32A5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14:paraId="0AB14045" w14:textId="77777777" w:rsidR="00AB5846" w:rsidRPr="004C32A5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B3C9B" w14:textId="77777777" w:rsidR="00AB5846" w:rsidRPr="004C32A5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2A5" w:rsidRPr="004C32A5" w14:paraId="71841B63" w14:textId="77777777" w:rsidTr="000F1E77">
        <w:tc>
          <w:tcPr>
            <w:tcW w:w="5580" w:type="dxa"/>
          </w:tcPr>
          <w:p w14:paraId="02B6C35A" w14:textId="77777777" w:rsidR="009E75DA" w:rsidRPr="004C32A5" w:rsidRDefault="00AB5846" w:rsidP="005B622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Capable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of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creating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high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quality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photographic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1440" w:type="dxa"/>
          </w:tcPr>
          <w:p w14:paraId="3871029A" w14:textId="77777777" w:rsidR="009E75DA" w:rsidRPr="004C32A5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bCs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</w:tcPr>
          <w:p w14:paraId="627D9C8C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07EB8619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4C32A5" w:rsidRPr="004C32A5" w14:paraId="5ACBCEF0" w14:textId="77777777" w:rsidTr="000F1E77">
        <w:tc>
          <w:tcPr>
            <w:tcW w:w="5580" w:type="dxa"/>
            <w:tcBorders>
              <w:bottom w:val="single" w:sz="4" w:space="0" w:color="auto"/>
            </w:tcBorders>
          </w:tcPr>
          <w:p w14:paraId="741B888B" w14:textId="77777777" w:rsidR="009E75DA" w:rsidRPr="004C32A5" w:rsidRDefault="00AB5846" w:rsidP="005B622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accommodate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quick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media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turnaround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maximise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student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engagement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5225C5" w14:textId="77777777" w:rsidR="009E75DA" w:rsidRPr="004C32A5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bCs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7FD858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9BA9BE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2A5" w:rsidRPr="004C32A5" w14:paraId="3739F7C9" w14:textId="77777777" w:rsidTr="000F1E77">
        <w:tc>
          <w:tcPr>
            <w:tcW w:w="5580" w:type="dxa"/>
            <w:shd w:val="clear" w:color="auto" w:fill="E0E0E0"/>
          </w:tcPr>
          <w:p w14:paraId="57CEC320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C32A5">
              <w:rPr>
                <w:rFonts w:ascii="Tahoma" w:hAnsi="Tahoma"/>
                <w:b/>
                <w:sz w:val="20"/>
                <w:szCs w:val="20"/>
              </w:rPr>
              <w:t>KNOWLEDGE</w:t>
            </w:r>
          </w:p>
        </w:tc>
        <w:tc>
          <w:tcPr>
            <w:tcW w:w="1440" w:type="dxa"/>
            <w:shd w:val="clear" w:color="auto" w:fill="E0E0E0"/>
          </w:tcPr>
          <w:p w14:paraId="322078B8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E0E0E0"/>
          </w:tcPr>
          <w:p w14:paraId="22C3F95F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</w:tcPr>
          <w:p w14:paraId="534272C6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2A5" w:rsidRPr="004C32A5" w14:paraId="49B7915F" w14:textId="77777777" w:rsidTr="00221B27">
        <w:trPr>
          <w:trHeight w:val="369"/>
        </w:trPr>
        <w:tc>
          <w:tcPr>
            <w:tcW w:w="5580" w:type="dxa"/>
            <w:tcBorders>
              <w:bottom w:val="single" w:sz="4" w:space="0" w:color="auto"/>
            </w:tcBorders>
          </w:tcPr>
          <w:p w14:paraId="45E3BC66" w14:textId="77777777" w:rsidR="009E75DA" w:rsidRPr="004C32A5" w:rsidRDefault="009E75DA" w:rsidP="00221B27">
            <w:pPr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 xml:space="preserve">IT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competent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BF81DA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bCs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E55824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735604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2A5" w:rsidRPr="004C32A5" w14:paraId="146CD55F" w14:textId="77777777" w:rsidTr="00221B27">
        <w:trPr>
          <w:trHeight w:val="369"/>
        </w:trPr>
        <w:tc>
          <w:tcPr>
            <w:tcW w:w="5580" w:type="dxa"/>
            <w:tcBorders>
              <w:bottom w:val="single" w:sz="4" w:space="0" w:color="auto"/>
            </w:tcBorders>
          </w:tcPr>
          <w:p w14:paraId="2250D303" w14:textId="77777777" w:rsidR="00C43A4A" w:rsidRPr="004C32A5" w:rsidRDefault="00C43A4A" w:rsidP="00221B2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Own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camera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equipment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(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preferable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but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not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necessary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BBEA57" w14:textId="77777777" w:rsidR="00C43A4A" w:rsidRPr="004C32A5" w:rsidRDefault="00C43A4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bCs/>
                <w:sz w:val="20"/>
                <w:szCs w:val="20"/>
              </w:rPr>
              <w:t>Desirable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119D3AF" w14:textId="77777777" w:rsidR="00C43A4A" w:rsidRPr="004C32A5" w:rsidRDefault="00C43A4A" w:rsidP="009E75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DAD6BD" w14:textId="77777777" w:rsidR="00C43A4A" w:rsidRPr="004C32A5" w:rsidRDefault="00C43A4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2A5" w:rsidRPr="004C32A5" w14:paraId="64C159F6" w14:textId="77777777" w:rsidTr="00221B27">
        <w:trPr>
          <w:trHeight w:val="369"/>
        </w:trPr>
        <w:tc>
          <w:tcPr>
            <w:tcW w:w="5580" w:type="dxa"/>
            <w:tcBorders>
              <w:bottom w:val="single" w:sz="4" w:space="0" w:color="auto"/>
            </w:tcBorders>
          </w:tcPr>
          <w:p w14:paraId="2E4266A5" w14:textId="77777777" w:rsidR="00AB5846" w:rsidRPr="004C32A5" w:rsidRDefault="00AB5846" w:rsidP="00221B2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Knowledge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of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Adobe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Lightroom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&amp;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Photoshop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or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equivalent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software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688635" w14:textId="77777777" w:rsidR="00AB5846" w:rsidRPr="004C32A5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bCs/>
                <w:sz w:val="20"/>
                <w:szCs w:val="20"/>
              </w:rPr>
              <w:t>Desirable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8F176EB" w14:textId="77777777" w:rsidR="00AB5846" w:rsidRPr="004C32A5" w:rsidRDefault="00AB5846" w:rsidP="009E75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6C0324" w14:textId="77777777" w:rsidR="00AB5846" w:rsidRPr="004C32A5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2A5" w:rsidRPr="004C32A5" w14:paraId="75BD3082" w14:textId="77777777" w:rsidTr="00221B27">
        <w:trPr>
          <w:trHeight w:val="369"/>
        </w:trPr>
        <w:tc>
          <w:tcPr>
            <w:tcW w:w="5580" w:type="dxa"/>
            <w:tcBorders>
              <w:bottom w:val="single" w:sz="4" w:space="0" w:color="auto"/>
            </w:tcBorders>
          </w:tcPr>
          <w:p w14:paraId="68A5230F" w14:textId="77777777" w:rsidR="002F5968" w:rsidRPr="004C32A5" w:rsidRDefault="002F5968" w:rsidP="0022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3ED77C" w14:textId="77777777" w:rsidR="002F5968" w:rsidRPr="004C32A5" w:rsidRDefault="002F5968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DD6C23" w14:textId="77777777" w:rsidR="002F5968" w:rsidRPr="004C32A5" w:rsidRDefault="002F5968" w:rsidP="009E75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8A6E7B" w14:textId="77777777" w:rsidR="002F5968" w:rsidRPr="004C32A5" w:rsidRDefault="002F5968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2A5" w:rsidRPr="004C32A5" w14:paraId="6B6D19A5" w14:textId="77777777" w:rsidTr="000F1E77">
        <w:trPr>
          <w:trHeight w:val="273"/>
        </w:trPr>
        <w:tc>
          <w:tcPr>
            <w:tcW w:w="5580" w:type="dxa"/>
            <w:shd w:val="clear" w:color="auto" w:fill="E0E0E0"/>
          </w:tcPr>
          <w:p w14:paraId="75FAE488" w14:textId="77777777" w:rsidR="009E75DA" w:rsidRPr="004C32A5" w:rsidRDefault="009E75DA" w:rsidP="009E75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32A5">
              <w:rPr>
                <w:rFonts w:ascii="Tahoma" w:hAnsi="Tahoma"/>
                <w:b/>
                <w:sz w:val="20"/>
                <w:szCs w:val="20"/>
              </w:rPr>
              <w:t>ATTRIBUTES &amp; SKILLS</w:t>
            </w:r>
          </w:p>
        </w:tc>
        <w:tc>
          <w:tcPr>
            <w:tcW w:w="1440" w:type="dxa"/>
            <w:shd w:val="clear" w:color="auto" w:fill="E0E0E0"/>
          </w:tcPr>
          <w:p w14:paraId="351E389B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E0E0E0"/>
          </w:tcPr>
          <w:p w14:paraId="636E6E3E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</w:tcPr>
          <w:p w14:paraId="1E883BDC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2A5" w:rsidRPr="004C32A5" w14:paraId="7415B05E" w14:textId="77777777" w:rsidTr="000F1E77">
        <w:trPr>
          <w:trHeight w:val="304"/>
        </w:trPr>
        <w:tc>
          <w:tcPr>
            <w:tcW w:w="5580" w:type="dxa"/>
          </w:tcPr>
          <w:p w14:paraId="537DCE05" w14:textId="77777777" w:rsidR="009E75DA" w:rsidRPr="004C32A5" w:rsidRDefault="009E75DA" w:rsidP="009E75DA">
            <w:pPr>
              <w:shd w:val="clear" w:color="auto" w:fill="FFFFFF"/>
              <w:rPr>
                <w:rFonts w:ascii="Tahoma" w:eastAsia="Times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promote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positive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image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of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AberSU</w:t>
            </w:r>
            <w:proofErr w:type="spellEnd"/>
          </w:p>
        </w:tc>
        <w:tc>
          <w:tcPr>
            <w:tcW w:w="1440" w:type="dxa"/>
          </w:tcPr>
          <w:p w14:paraId="1C55720E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</w:tcPr>
          <w:p w14:paraId="15054D91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077D7C49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4C32A5" w:rsidRPr="004C32A5" w14:paraId="7C961092" w14:textId="77777777" w:rsidTr="000F1E77">
        <w:trPr>
          <w:trHeight w:val="304"/>
        </w:trPr>
        <w:tc>
          <w:tcPr>
            <w:tcW w:w="5580" w:type="dxa"/>
          </w:tcPr>
          <w:p w14:paraId="7F1BFAA9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 xml:space="preserve">The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work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effectively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in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team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own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initiative</w:t>
            </w:r>
            <w:proofErr w:type="spellEnd"/>
          </w:p>
        </w:tc>
        <w:tc>
          <w:tcPr>
            <w:tcW w:w="1440" w:type="dxa"/>
          </w:tcPr>
          <w:p w14:paraId="6F6C109D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</w:tcPr>
          <w:p w14:paraId="1FC6548B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16A61591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4C32A5" w:rsidRPr="004C32A5" w14:paraId="7DCDE788" w14:textId="77777777" w:rsidTr="000F1E77">
        <w:trPr>
          <w:trHeight w:val="304"/>
        </w:trPr>
        <w:tc>
          <w:tcPr>
            <w:tcW w:w="5580" w:type="dxa"/>
          </w:tcPr>
          <w:p w14:paraId="2406BA62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Self-motivated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with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 ‘can do’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attitude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with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the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take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the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initiative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identify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tasks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and to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prioritise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own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440" w:type="dxa"/>
          </w:tcPr>
          <w:p w14:paraId="3129197E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</w:tcPr>
          <w:p w14:paraId="10C3D317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4385C470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4C32A5" w:rsidRPr="004C32A5" w14:paraId="4B3257F3" w14:textId="77777777" w:rsidTr="000F1E77">
        <w:trPr>
          <w:trHeight w:val="304"/>
        </w:trPr>
        <w:tc>
          <w:tcPr>
            <w:tcW w:w="5580" w:type="dxa"/>
          </w:tcPr>
          <w:p w14:paraId="5F384D5B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Friendly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approachable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manner</w:t>
            </w:r>
            <w:proofErr w:type="spellEnd"/>
          </w:p>
        </w:tc>
        <w:tc>
          <w:tcPr>
            <w:tcW w:w="1440" w:type="dxa"/>
          </w:tcPr>
          <w:p w14:paraId="0DFC8D21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</w:tcPr>
          <w:p w14:paraId="2CBEE223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62691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4C32A5" w:rsidRPr="004C32A5" w14:paraId="14C21F46" w14:textId="77777777" w:rsidTr="000F1E77">
        <w:trPr>
          <w:trHeight w:val="304"/>
        </w:trPr>
        <w:tc>
          <w:tcPr>
            <w:tcW w:w="5580" w:type="dxa"/>
          </w:tcPr>
          <w:p w14:paraId="6564E5DC" w14:textId="77777777" w:rsidR="009E75DA" w:rsidRPr="004C32A5" w:rsidRDefault="00AB5846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manage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your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time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effectively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6AD307EE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</w:tcPr>
          <w:p w14:paraId="3CE41B97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33983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4C32A5" w:rsidRPr="004C32A5" w14:paraId="45FDB944" w14:textId="77777777" w:rsidTr="000F1E77">
        <w:tc>
          <w:tcPr>
            <w:tcW w:w="5580" w:type="dxa"/>
          </w:tcPr>
          <w:p w14:paraId="76367B3F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Understanding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commitment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promoting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equality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diversity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and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inclusive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practices</w:t>
            </w:r>
            <w:proofErr w:type="spellEnd"/>
          </w:p>
        </w:tc>
        <w:tc>
          <w:tcPr>
            <w:tcW w:w="1440" w:type="dxa"/>
          </w:tcPr>
          <w:p w14:paraId="23231048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</w:tcPr>
          <w:p w14:paraId="13345F51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5B397300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4C32A5" w:rsidRPr="004C32A5" w14:paraId="06A2F38D" w14:textId="77777777" w:rsidTr="000F1E77">
        <w:tc>
          <w:tcPr>
            <w:tcW w:w="5580" w:type="dxa"/>
          </w:tcPr>
          <w:p w14:paraId="31B93F9E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Commitment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upholding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the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Students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’ Union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values</w:t>
            </w:r>
            <w:proofErr w:type="spellEnd"/>
          </w:p>
        </w:tc>
        <w:tc>
          <w:tcPr>
            <w:tcW w:w="1440" w:type="dxa"/>
          </w:tcPr>
          <w:p w14:paraId="2ACA690A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Essential</w:t>
            </w:r>
            <w:proofErr w:type="spellEnd"/>
          </w:p>
        </w:tc>
        <w:tc>
          <w:tcPr>
            <w:tcW w:w="1344" w:type="dxa"/>
          </w:tcPr>
          <w:p w14:paraId="322C79E7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6F4D6184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9E75DA" w:rsidRPr="004C32A5" w14:paraId="6D61B005" w14:textId="77777777" w:rsidTr="000F1E77">
        <w:tc>
          <w:tcPr>
            <w:tcW w:w="5580" w:type="dxa"/>
          </w:tcPr>
          <w:p w14:paraId="34661F98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Ability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to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communicate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through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the </w:t>
            </w:r>
            <w:proofErr w:type="spellStart"/>
            <w:r w:rsidRPr="004C32A5">
              <w:rPr>
                <w:rFonts w:ascii="Tahoma" w:hAnsi="Tahoma"/>
                <w:sz w:val="20"/>
                <w:szCs w:val="20"/>
              </w:rPr>
              <w:t>medium</w:t>
            </w:r>
            <w:proofErr w:type="spellEnd"/>
            <w:r w:rsidRPr="004C32A5">
              <w:rPr>
                <w:rFonts w:ascii="Tahoma" w:hAnsi="Tahoma"/>
                <w:sz w:val="20"/>
                <w:szCs w:val="20"/>
              </w:rPr>
              <w:t xml:space="preserve"> of Welsh</w:t>
            </w:r>
          </w:p>
        </w:tc>
        <w:tc>
          <w:tcPr>
            <w:tcW w:w="1440" w:type="dxa"/>
          </w:tcPr>
          <w:p w14:paraId="4CD6ECF9" w14:textId="77777777" w:rsidR="009E75DA" w:rsidRPr="004C32A5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2A5">
              <w:rPr>
                <w:rFonts w:ascii="Tahoma" w:hAnsi="Tahoma"/>
                <w:bCs/>
                <w:sz w:val="20"/>
                <w:szCs w:val="20"/>
              </w:rPr>
              <w:t>Desirable</w:t>
            </w:r>
            <w:proofErr w:type="spellEnd"/>
          </w:p>
        </w:tc>
        <w:tc>
          <w:tcPr>
            <w:tcW w:w="1344" w:type="dxa"/>
          </w:tcPr>
          <w:p w14:paraId="6C4DF5BB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05D8E8A5" w14:textId="77777777" w:rsidR="009E75DA" w:rsidRPr="004C32A5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4C32A5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</w:tbl>
    <w:p w14:paraId="57AAA4DA" w14:textId="77777777" w:rsidR="009E75DA" w:rsidRPr="004C32A5" w:rsidRDefault="009E75DA" w:rsidP="009E75DA">
      <w:pPr>
        <w:jc w:val="both"/>
        <w:rPr>
          <w:rFonts w:ascii="Tahoma" w:hAnsi="Tahoma" w:cs="Tahoma"/>
          <w:b/>
          <w:sz w:val="20"/>
          <w:szCs w:val="20"/>
        </w:rPr>
      </w:pPr>
    </w:p>
    <w:p w14:paraId="488334E8" w14:textId="77777777" w:rsidR="009E75DA" w:rsidRPr="004C32A5" w:rsidRDefault="009E75DA" w:rsidP="009E75DA">
      <w:pPr>
        <w:rPr>
          <w:rFonts w:ascii="Tahoma" w:hAnsi="Tahoma" w:cs="Tahoma"/>
          <w:b/>
          <w:sz w:val="20"/>
          <w:szCs w:val="20"/>
        </w:rPr>
      </w:pPr>
    </w:p>
    <w:p w14:paraId="6C918FD4" w14:textId="77777777" w:rsidR="009E75DA" w:rsidRPr="004C32A5" w:rsidRDefault="009E75DA" w:rsidP="009E75DA">
      <w:pPr>
        <w:rPr>
          <w:rFonts w:ascii="Tahoma" w:hAnsi="Tahoma" w:cs="Tahoma"/>
          <w:b/>
          <w:sz w:val="20"/>
          <w:szCs w:val="20"/>
        </w:rPr>
      </w:pPr>
    </w:p>
    <w:p w14:paraId="2747B945" w14:textId="77777777" w:rsidR="009E75DA" w:rsidRPr="004C32A5" w:rsidRDefault="009E75DA" w:rsidP="009E75DA">
      <w:pPr>
        <w:rPr>
          <w:rFonts w:ascii="Tahoma" w:hAnsi="Tahoma" w:cs="Tahoma"/>
          <w:b/>
          <w:sz w:val="20"/>
          <w:szCs w:val="20"/>
        </w:rPr>
      </w:pPr>
    </w:p>
    <w:p w14:paraId="059B4C49" w14:textId="77777777" w:rsidR="009E75DA" w:rsidRPr="004C32A5" w:rsidRDefault="009E75DA" w:rsidP="009E75DA">
      <w:pPr>
        <w:jc w:val="both"/>
        <w:rPr>
          <w:rFonts w:ascii="Tahoma" w:hAnsi="Tahoma" w:cs="Tahoma"/>
          <w:b/>
          <w:sz w:val="20"/>
          <w:szCs w:val="20"/>
        </w:rPr>
      </w:pPr>
    </w:p>
    <w:p w14:paraId="31CA332F" w14:textId="77777777" w:rsidR="007018D7" w:rsidRPr="004C32A5" w:rsidRDefault="007018D7" w:rsidP="005508E9">
      <w:pPr>
        <w:jc w:val="both"/>
        <w:rPr>
          <w:rFonts w:ascii="Tahoma" w:hAnsi="Tahoma" w:cs="Tahoma"/>
          <w:b/>
          <w:sz w:val="20"/>
          <w:szCs w:val="20"/>
        </w:rPr>
      </w:pPr>
    </w:p>
    <w:p w14:paraId="351A616D" w14:textId="77777777" w:rsidR="007018D7" w:rsidRPr="004C32A5" w:rsidRDefault="007018D7" w:rsidP="007018D7">
      <w:pPr>
        <w:rPr>
          <w:rFonts w:ascii="Tahoma" w:hAnsi="Tahoma" w:cs="Tahoma"/>
          <w:sz w:val="20"/>
          <w:szCs w:val="20"/>
        </w:rPr>
      </w:pPr>
    </w:p>
    <w:p w14:paraId="501853C9" w14:textId="77777777" w:rsidR="007018D7" w:rsidRPr="004C32A5" w:rsidRDefault="007018D7" w:rsidP="007018D7">
      <w:pPr>
        <w:rPr>
          <w:rFonts w:ascii="Tahoma" w:hAnsi="Tahoma" w:cs="Tahoma"/>
          <w:sz w:val="20"/>
          <w:szCs w:val="20"/>
        </w:rPr>
      </w:pPr>
    </w:p>
    <w:p w14:paraId="505320E8" w14:textId="77777777" w:rsidR="007018D7" w:rsidRPr="004C32A5" w:rsidRDefault="007018D7" w:rsidP="007018D7">
      <w:pPr>
        <w:rPr>
          <w:rFonts w:ascii="Tahoma" w:hAnsi="Tahoma" w:cs="Tahoma"/>
          <w:sz w:val="20"/>
          <w:szCs w:val="20"/>
        </w:rPr>
      </w:pPr>
    </w:p>
    <w:bookmarkEnd w:id="0"/>
    <w:p w14:paraId="20224AC9" w14:textId="77777777" w:rsidR="004927D3" w:rsidRPr="004C32A5" w:rsidRDefault="004927D3" w:rsidP="007018D7">
      <w:pPr>
        <w:rPr>
          <w:rFonts w:ascii="Tahoma" w:hAnsi="Tahoma" w:cs="Tahoma"/>
          <w:sz w:val="20"/>
          <w:szCs w:val="20"/>
        </w:rPr>
      </w:pPr>
    </w:p>
    <w:sectPr w:rsidR="004927D3" w:rsidRPr="004C32A5" w:rsidSect="000B2F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D1D"/>
    <w:multiLevelType w:val="hybridMultilevel"/>
    <w:tmpl w:val="EB90A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16DDD"/>
    <w:multiLevelType w:val="hybridMultilevel"/>
    <w:tmpl w:val="A5D0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31B2"/>
    <w:multiLevelType w:val="hybridMultilevel"/>
    <w:tmpl w:val="74D4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3F30"/>
    <w:multiLevelType w:val="hybridMultilevel"/>
    <w:tmpl w:val="9ACC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8E5"/>
    <w:multiLevelType w:val="hybridMultilevel"/>
    <w:tmpl w:val="E580F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37236"/>
    <w:multiLevelType w:val="hybridMultilevel"/>
    <w:tmpl w:val="AB4AE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E0E2D"/>
    <w:multiLevelType w:val="hybridMultilevel"/>
    <w:tmpl w:val="3664F4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552AB6"/>
    <w:multiLevelType w:val="hybridMultilevel"/>
    <w:tmpl w:val="4F6C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386F"/>
    <w:multiLevelType w:val="hybridMultilevel"/>
    <w:tmpl w:val="5BC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01CD7"/>
    <w:multiLevelType w:val="hybridMultilevel"/>
    <w:tmpl w:val="2600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D5890"/>
    <w:multiLevelType w:val="hybridMultilevel"/>
    <w:tmpl w:val="8472A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7227FC"/>
    <w:multiLevelType w:val="hybridMultilevel"/>
    <w:tmpl w:val="BAE6A6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1916B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63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85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C14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21A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7A90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035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0824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63548"/>
    <w:multiLevelType w:val="hybridMultilevel"/>
    <w:tmpl w:val="6F66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1459F"/>
    <w:multiLevelType w:val="hybridMultilevel"/>
    <w:tmpl w:val="A552CD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025D1"/>
    <w:multiLevelType w:val="hybridMultilevel"/>
    <w:tmpl w:val="DD26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4CA3"/>
    <w:multiLevelType w:val="hybridMultilevel"/>
    <w:tmpl w:val="8EA03374"/>
    <w:lvl w:ilvl="0" w:tplc="3BF8E22E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E6956"/>
    <w:multiLevelType w:val="hybridMultilevel"/>
    <w:tmpl w:val="872C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15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6"/>
  </w:num>
  <w:num w:numId="16">
    <w:abstractNumId w:val="1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E9"/>
    <w:rsid w:val="0001102E"/>
    <w:rsid w:val="00013A1D"/>
    <w:rsid w:val="00022084"/>
    <w:rsid w:val="00046351"/>
    <w:rsid w:val="000476C1"/>
    <w:rsid w:val="000A1E53"/>
    <w:rsid w:val="000B2F23"/>
    <w:rsid w:val="000D10F6"/>
    <w:rsid w:val="00123E6E"/>
    <w:rsid w:val="00144DC0"/>
    <w:rsid w:val="0016222E"/>
    <w:rsid w:val="00167786"/>
    <w:rsid w:val="00176B58"/>
    <w:rsid w:val="0019143C"/>
    <w:rsid w:val="00193861"/>
    <w:rsid w:val="00216F4F"/>
    <w:rsid w:val="00221B27"/>
    <w:rsid w:val="00226A0E"/>
    <w:rsid w:val="00234DE5"/>
    <w:rsid w:val="002514E9"/>
    <w:rsid w:val="00271507"/>
    <w:rsid w:val="00287525"/>
    <w:rsid w:val="002D2A99"/>
    <w:rsid w:val="002F5968"/>
    <w:rsid w:val="00330640"/>
    <w:rsid w:val="003A7E03"/>
    <w:rsid w:val="003E47D8"/>
    <w:rsid w:val="003E5471"/>
    <w:rsid w:val="004074C3"/>
    <w:rsid w:val="00407D73"/>
    <w:rsid w:val="00422895"/>
    <w:rsid w:val="00431DF7"/>
    <w:rsid w:val="004452C7"/>
    <w:rsid w:val="00451F24"/>
    <w:rsid w:val="004927D3"/>
    <w:rsid w:val="00495182"/>
    <w:rsid w:val="004A68A8"/>
    <w:rsid w:val="004C32A5"/>
    <w:rsid w:val="004E69AC"/>
    <w:rsid w:val="005508E9"/>
    <w:rsid w:val="0058627F"/>
    <w:rsid w:val="00593E42"/>
    <w:rsid w:val="005A3686"/>
    <w:rsid w:val="005B31B1"/>
    <w:rsid w:val="005B6221"/>
    <w:rsid w:val="005C63F5"/>
    <w:rsid w:val="005D3249"/>
    <w:rsid w:val="00627053"/>
    <w:rsid w:val="006A1C60"/>
    <w:rsid w:val="007018D7"/>
    <w:rsid w:val="007064AB"/>
    <w:rsid w:val="0073666B"/>
    <w:rsid w:val="00737D0F"/>
    <w:rsid w:val="00766AD9"/>
    <w:rsid w:val="0082624B"/>
    <w:rsid w:val="00883C9C"/>
    <w:rsid w:val="008B5199"/>
    <w:rsid w:val="008E3ED8"/>
    <w:rsid w:val="008F76F3"/>
    <w:rsid w:val="00930648"/>
    <w:rsid w:val="00932833"/>
    <w:rsid w:val="0097613B"/>
    <w:rsid w:val="009E75DA"/>
    <w:rsid w:val="00A06A6A"/>
    <w:rsid w:val="00A610B9"/>
    <w:rsid w:val="00A84E2A"/>
    <w:rsid w:val="00AB5846"/>
    <w:rsid w:val="00AC6407"/>
    <w:rsid w:val="00B126D1"/>
    <w:rsid w:val="00B20807"/>
    <w:rsid w:val="00B835B1"/>
    <w:rsid w:val="00BF4E2E"/>
    <w:rsid w:val="00C17AB3"/>
    <w:rsid w:val="00C43A4A"/>
    <w:rsid w:val="00C56F50"/>
    <w:rsid w:val="00CF75FB"/>
    <w:rsid w:val="00D47697"/>
    <w:rsid w:val="00D72F0B"/>
    <w:rsid w:val="00E30441"/>
    <w:rsid w:val="00E61C8F"/>
    <w:rsid w:val="00E62C25"/>
    <w:rsid w:val="00E94708"/>
    <w:rsid w:val="00EB27DD"/>
    <w:rsid w:val="00EE6551"/>
    <w:rsid w:val="00F70495"/>
    <w:rsid w:val="00F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AC5E"/>
  <w15:docId w15:val="{FD93D4EF-1A4F-49F4-B2F7-022FA11F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8E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508E9"/>
    <w:pPr>
      <w:keepNext/>
      <w:ind w:left="2160" w:hanging="2160"/>
      <w:jc w:val="both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08E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508E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508E9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08E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94708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E94708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9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9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9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19A27381EA4EA4EFF9CF4AE72B64" ma:contentTypeVersion="8" ma:contentTypeDescription="Create a new document." ma:contentTypeScope="" ma:versionID="82846bfd4c4cdbeede5758f834c6701d">
  <xsd:schema xmlns:xsd="http://www.w3.org/2001/XMLSchema" xmlns:xs="http://www.w3.org/2001/XMLSchema" xmlns:p="http://schemas.microsoft.com/office/2006/metadata/properties" xmlns:ns3="6affc1c9-cf91-4958-abad-efdcb1e03f68" targetNamespace="http://schemas.microsoft.com/office/2006/metadata/properties" ma:root="true" ma:fieldsID="b70eb798e7032deb12bf63fa274a9d8c" ns3:_="">
    <xsd:import namespace="6affc1c9-cf91-4958-abad-efdcb1e03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c1c9-cf91-4958-abad-efdcb1e0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94456-A5C4-4FA5-BD3B-91D151689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F37DF-607B-4418-BD9B-30085A097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c1c9-cf91-4958-abad-efdcb1e03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E4387-B736-4F0D-BF6A-B6AD19A37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Wyn</dc:creator>
  <cp:lastModifiedBy>Eleri Wyn [ewr1]</cp:lastModifiedBy>
  <cp:revision>2</cp:revision>
  <cp:lastPrinted>2019-10-22T14:50:00Z</cp:lastPrinted>
  <dcterms:created xsi:type="dcterms:W3CDTF">2020-02-25T14:51:00Z</dcterms:created>
  <dcterms:modified xsi:type="dcterms:W3CDTF">2020-02-25T14:51:00Z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0x010100CA2619A27381EA4EA4EFF9CF4AE72B64</vt:lpwstr>
  </property>
</Properties>
</file>